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r w:rsidRPr="0093409F">
        <w:rPr>
          <w:rFonts w:ascii="Times New Roman" w:hAnsi="Times New Roman" w:cs="Times New Roman"/>
          <w:bdr w:val="none" w:sz="0" w:space="0" w:color="auto" w:frame="1"/>
          <w:lang w:eastAsia="ru-RU"/>
        </w:rPr>
        <w:t>Эпилептический статус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r w:rsidRPr="0093409F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Эпилептический статус</w:t>
      </w:r>
      <w:r w:rsidRPr="0093409F">
        <w:rPr>
          <w:rFonts w:ascii="Times New Roman" w:hAnsi="Times New Roman" w:cs="Times New Roman"/>
          <w:lang w:eastAsia="ru-RU"/>
        </w:rPr>
        <w:t xml:space="preserve"> — это один </w:t>
      </w:r>
      <w:proofErr w:type="spellStart"/>
      <w:r w:rsidRPr="0093409F">
        <w:rPr>
          <w:rFonts w:ascii="Times New Roman" w:hAnsi="Times New Roman" w:cs="Times New Roman"/>
          <w:lang w:eastAsia="ru-RU"/>
        </w:rPr>
        <w:t>эпиприступ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, длительностью свыше 30 мин, или серия приступов такой же продолжительности, между которыми не наблюдается полное или почти полное восстановление сознания и нормализация состояния. </w:t>
      </w:r>
      <w:proofErr w:type="spellStart"/>
      <w:r w:rsidRPr="0093409F">
        <w:rPr>
          <w:rFonts w:ascii="Times New Roman" w:hAnsi="Times New Roman" w:cs="Times New Roman"/>
          <w:lang w:eastAsia="ru-RU"/>
        </w:rPr>
        <w:t>Эпистатус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 может иметь судорожную и </w:t>
      </w:r>
      <w:proofErr w:type="spellStart"/>
      <w:r w:rsidRPr="0093409F">
        <w:rPr>
          <w:rFonts w:ascii="Times New Roman" w:hAnsi="Times New Roman" w:cs="Times New Roman"/>
          <w:lang w:eastAsia="ru-RU"/>
        </w:rPr>
        <w:t>бессудорожную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 форму, возникать на </w:t>
      </w:r>
      <w:proofErr w:type="gramStart"/>
      <w:r w:rsidRPr="0093409F">
        <w:rPr>
          <w:rFonts w:ascii="Times New Roman" w:hAnsi="Times New Roman" w:cs="Times New Roman"/>
          <w:lang w:eastAsia="ru-RU"/>
        </w:rPr>
        <w:t>фоне</w:t>
      </w:r>
      <w:proofErr w:type="gramEnd"/>
      <w:r w:rsidRPr="0093409F">
        <w:rPr>
          <w:rFonts w:ascii="Times New Roman" w:hAnsi="Times New Roman" w:cs="Times New Roman"/>
          <w:lang w:eastAsia="ru-RU"/>
        </w:rPr>
        <w:t xml:space="preserve"> эпилепсии или носить симптоматический характер. Диагностика осуществляется на </w:t>
      </w:r>
      <w:proofErr w:type="gramStart"/>
      <w:r w:rsidRPr="0093409F">
        <w:rPr>
          <w:rFonts w:ascii="Times New Roman" w:hAnsi="Times New Roman" w:cs="Times New Roman"/>
          <w:lang w:eastAsia="ru-RU"/>
        </w:rPr>
        <w:t>основании</w:t>
      </w:r>
      <w:proofErr w:type="gramEnd"/>
      <w:r w:rsidRPr="0093409F">
        <w:rPr>
          <w:rFonts w:ascii="Times New Roman" w:hAnsi="Times New Roman" w:cs="Times New Roman"/>
          <w:lang w:eastAsia="ru-RU"/>
        </w:rPr>
        <w:t xml:space="preserve"> анамнеза и клиники состояния, дополняется данными ЭЭГ, лабораторных анализов, МРТ, СКТ или КТ головного мозга. Эпилептический статус любой этиологии требует неотложной медицинской помощи. Проводится седативная, </w:t>
      </w:r>
      <w:proofErr w:type="spellStart"/>
      <w:r w:rsidRPr="0093409F">
        <w:rPr>
          <w:rFonts w:ascii="Times New Roman" w:hAnsi="Times New Roman" w:cs="Times New Roman"/>
          <w:lang w:eastAsia="ru-RU"/>
        </w:rPr>
        <w:t>антиконвульсантная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93409F">
        <w:rPr>
          <w:rFonts w:ascii="Times New Roman" w:hAnsi="Times New Roman" w:cs="Times New Roman"/>
          <w:lang w:eastAsia="ru-RU"/>
        </w:rPr>
        <w:t>дегидратационная</w:t>
      </w:r>
      <w:proofErr w:type="spellEnd"/>
      <w:r w:rsidRPr="0093409F">
        <w:rPr>
          <w:rFonts w:ascii="Times New Roman" w:hAnsi="Times New Roman" w:cs="Times New Roman"/>
          <w:lang w:eastAsia="ru-RU"/>
        </w:rPr>
        <w:t>, симптоматическая терапия.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bookmarkStart w:id="0" w:name="detail"/>
      <w:bookmarkEnd w:id="0"/>
      <w:r w:rsidRPr="0093409F">
        <w:rPr>
          <w:rFonts w:ascii="Times New Roman" w:hAnsi="Times New Roman" w:cs="Times New Roman"/>
          <w:lang w:eastAsia="ru-RU"/>
        </w:rPr>
        <w:t>Общие сведения</w:t>
      </w:r>
      <w:bookmarkStart w:id="1" w:name="_GoBack"/>
      <w:bookmarkEnd w:id="1"/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r w:rsidRPr="0093409F">
        <w:rPr>
          <w:rFonts w:ascii="Times New Roman" w:hAnsi="Times New Roman" w:cs="Times New Roman"/>
          <w:lang w:eastAsia="ru-RU"/>
        </w:rPr>
        <w:t>Эпилептический статус — это состояние, которое может возникнуть не только у пациентов с </w:t>
      </w:r>
      <w:hyperlink r:id="rId6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эпилепсией</w:t>
        </w:r>
      </w:hyperlink>
      <w:r w:rsidRPr="0093409F">
        <w:rPr>
          <w:rFonts w:ascii="Times New Roman" w:hAnsi="Times New Roman" w:cs="Times New Roman"/>
          <w:lang w:eastAsia="ru-RU"/>
        </w:rPr>
        <w:t>, но и при других поражениях головного мозга (</w:t>
      </w:r>
      <w:hyperlink r:id="rId7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черепно-мозговых травмах</w:t>
        </w:r>
      </w:hyperlink>
      <w:r w:rsidRPr="0093409F">
        <w:rPr>
          <w:rFonts w:ascii="Times New Roman" w:hAnsi="Times New Roman" w:cs="Times New Roman"/>
          <w:lang w:eastAsia="ru-RU"/>
        </w:rPr>
        <w:t>, интоксикациях, внутричерепных объемных образованиях, ОНМК, инфекциях, </w:t>
      </w:r>
      <w:hyperlink r:id="rId8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гидроцефалии</w:t>
        </w:r>
      </w:hyperlink>
      <w:r w:rsidRPr="0093409F">
        <w:rPr>
          <w:rFonts w:ascii="Times New Roman" w:hAnsi="Times New Roman" w:cs="Times New Roman"/>
          <w:lang w:eastAsia="ru-RU"/>
        </w:rPr>
        <w:t xml:space="preserve"> и др.). Случаи возникновения статуса без наличия в анамнезе указаний на эпилептические пароксизмы составляют примерно 50%. Частота встречаемости </w:t>
      </w:r>
      <w:proofErr w:type="spellStart"/>
      <w:r w:rsidRPr="0093409F">
        <w:rPr>
          <w:rFonts w:ascii="Times New Roman" w:hAnsi="Times New Roman" w:cs="Times New Roman"/>
          <w:lang w:eastAsia="ru-RU"/>
        </w:rPr>
        <w:t>эпистатуса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 не превышает 20 случаев на 100 тыс. населения. Дети раннего возраста более склонны к его развитию, на них приходится половина всех случаев.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r w:rsidRPr="0093409F">
        <w:rPr>
          <w:rFonts w:ascii="Times New Roman" w:hAnsi="Times New Roman" w:cs="Times New Roman"/>
          <w:lang w:eastAsia="ru-RU"/>
        </w:rPr>
        <w:t>Среди пациентов с эпилепсией эпилептический статус чаще наблюдается у детей (10-25%), в то время как среди взрослых эпилептиков статус отмечается лишь у 5%. Эпилептический статус является ургентным состояниям, столкнуться с которым могут специалисты, работающие в различных областях медицины: </w:t>
      </w:r>
      <w:hyperlink r:id="rId9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неврологии</w:t>
        </w:r>
      </w:hyperlink>
      <w:r w:rsidRPr="0093409F">
        <w:rPr>
          <w:rFonts w:ascii="Times New Roman" w:hAnsi="Times New Roman" w:cs="Times New Roman"/>
          <w:lang w:eastAsia="ru-RU"/>
        </w:rPr>
        <w:t xml:space="preserve">, травматологии, онкологии, реаниматологии, наркологии, психиатрии, </w:t>
      </w:r>
      <w:proofErr w:type="spellStart"/>
      <w:r w:rsidRPr="0093409F">
        <w:rPr>
          <w:rFonts w:ascii="Times New Roman" w:hAnsi="Times New Roman" w:cs="Times New Roman"/>
          <w:lang w:eastAsia="ru-RU"/>
        </w:rPr>
        <w:t>инфектологии</w:t>
      </w:r>
      <w:proofErr w:type="spellEnd"/>
      <w:r w:rsidRPr="0093409F">
        <w:rPr>
          <w:rFonts w:ascii="Times New Roman" w:hAnsi="Times New Roman" w:cs="Times New Roman"/>
          <w:lang w:eastAsia="ru-RU"/>
        </w:rPr>
        <w:t>.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bookmarkStart w:id="2" w:name="h2_2"/>
      <w:bookmarkEnd w:id="2"/>
      <w:r w:rsidRPr="0093409F">
        <w:rPr>
          <w:rFonts w:ascii="Times New Roman" w:hAnsi="Times New Roman" w:cs="Times New Roman"/>
          <w:lang w:eastAsia="ru-RU"/>
        </w:rPr>
        <w:t>Причины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r w:rsidRPr="0093409F">
        <w:rPr>
          <w:rFonts w:ascii="Times New Roman" w:hAnsi="Times New Roman" w:cs="Times New Roman"/>
          <w:lang w:eastAsia="ru-RU"/>
        </w:rPr>
        <w:t xml:space="preserve">В половине случаев эпилептический статус возникает на фоне уже имеющейся эпилепсии. В таких ситуациях причиной статуса, как правило, является резкая отмена или нерегулярность </w:t>
      </w:r>
      <w:proofErr w:type="spellStart"/>
      <w:r w:rsidRPr="0093409F">
        <w:rPr>
          <w:rFonts w:ascii="Times New Roman" w:hAnsi="Times New Roman" w:cs="Times New Roman"/>
          <w:lang w:eastAsia="ru-RU"/>
        </w:rPr>
        <w:t>антиконвульсантной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 (противоэпилептической) терапии. Причиной может выступать относительное снижение дозы применяемого антиконвульсанта при резком наборе веса или возникновении заболеваний с нарушением кишечного всасывания (</w:t>
      </w:r>
      <w:proofErr w:type="spellStart"/>
      <w:r w:rsidRPr="0093409F">
        <w:rPr>
          <w:rFonts w:ascii="Times New Roman" w:hAnsi="Times New Roman" w:cs="Times New Roman"/>
          <w:lang w:eastAsia="ru-RU"/>
        </w:rPr>
        <w:fldChar w:fldCharType="begin"/>
      </w:r>
      <w:r w:rsidRPr="0093409F">
        <w:rPr>
          <w:rFonts w:ascii="Times New Roman" w:hAnsi="Times New Roman" w:cs="Times New Roman"/>
          <w:lang w:eastAsia="ru-RU"/>
        </w:rPr>
        <w:instrText xml:space="preserve"> HYPERLINK "https://www.krasotaimedicina.ru/diseases/zabolevanija_gastroenterologia/malabsorption" </w:instrText>
      </w:r>
      <w:r w:rsidRPr="0093409F">
        <w:rPr>
          <w:rFonts w:ascii="Times New Roman" w:hAnsi="Times New Roman" w:cs="Times New Roman"/>
          <w:lang w:eastAsia="ru-RU"/>
        </w:rPr>
        <w:fldChar w:fldCharType="separate"/>
      </w:r>
      <w:r w:rsidRPr="0093409F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мальабсорбцией</w:t>
      </w:r>
      <w:proofErr w:type="spellEnd"/>
      <w:r w:rsidRPr="0093409F">
        <w:rPr>
          <w:rFonts w:ascii="Times New Roman" w:hAnsi="Times New Roman" w:cs="Times New Roman"/>
          <w:lang w:eastAsia="ru-RU"/>
        </w:rPr>
        <w:fldChar w:fldCharType="end"/>
      </w:r>
      <w:r w:rsidRPr="0093409F">
        <w:rPr>
          <w:rFonts w:ascii="Times New Roman" w:hAnsi="Times New Roman" w:cs="Times New Roman"/>
          <w:lang w:eastAsia="ru-RU"/>
        </w:rPr>
        <w:t>). Предрасполагающими факторами бывают: нарушение режима, соматические заболевания, инфекции, беременность. Эпилептический статус может возникать как манифестация впервые возникшей эпилепсии.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r w:rsidRPr="0093409F">
        <w:rPr>
          <w:rFonts w:ascii="Times New Roman" w:hAnsi="Times New Roman" w:cs="Times New Roman"/>
          <w:lang w:eastAsia="ru-RU"/>
        </w:rPr>
        <w:t xml:space="preserve">Среди причин не </w:t>
      </w:r>
      <w:proofErr w:type="gramStart"/>
      <w:r w:rsidRPr="0093409F">
        <w:rPr>
          <w:rFonts w:ascii="Times New Roman" w:hAnsi="Times New Roman" w:cs="Times New Roman"/>
          <w:lang w:eastAsia="ru-RU"/>
        </w:rPr>
        <w:t>связанного</w:t>
      </w:r>
      <w:proofErr w:type="gramEnd"/>
      <w:r w:rsidRPr="0093409F">
        <w:rPr>
          <w:rFonts w:ascii="Times New Roman" w:hAnsi="Times New Roman" w:cs="Times New Roman"/>
          <w:lang w:eastAsia="ru-RU"/>
        </w:rPr>
        <w:t xml:space="preserve"> с эпилепсией симптоматического </w:t>
      </w:r>
      <w:proofErr w:type="spellStart"/>
      <w:r w:rsidRPr="0093409F">
        <w:rPr>
          <w:rFonts w:ascii="Times New Roman" w:hAnsi="Times New Roman" w:cs="Times New Roman"/>
          <w:lang w:eastAsia="ru-RU"/>
        </w:rPr>
        <w:t>эпистатуса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 можно выделить: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r w:rsidRPr="0093409F">
        <w:rPr>
          <w:rFonts w:ascii="Times New Roman" w:hAnsi="Times New Roman" w:cs="Times New Roman"/>
          <w:lang w:eastAsia="ru-RU"/>
        </w:rPr>
        <w:t>ЧМТ;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r w:rsidRPr="0093409F">
        <w:rPr>
          <w:rFonts w:ascii="Times New Roman" w:hAnsi="Times New Roman" w:cs="Times New Roman"/>
          <w:lang w:eastAsia="ru-RU"/>
        </w:rPr>
        <w:t xml:space="preserve">расстройства </w:t>
      </w:r>
      <w:proofErr w:type="spellStart"/>
      <w:r w:rsidRPr="0093409F">
        <w:rPr>
          <w:rFonts w:ascii="Times New Roman" w:hAnsi="Times New Roman" w:cs="Times New Roman"/>
          <w:lang w:eastAsia="ru-RU"/>
        </w:rPr>
        <w:t>ликвородинамики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 (например, </w:t>
      </w:r>
      <w:proofErr w:type="spellStart"/>
      <w:r w:rsidRPr="0093409F">
        <w:rPr>
          <w:rFonts w:ascii="Times New Roman" w:hAnsi="Times New Roman" w:cs="Times New Roman"/>
          <w:lang w:eastAsia="ru-RU"/>
        </w:rPr>
        <w:fldChar w:fldCharType="begin"/>
      </w:r>
      <w:r w:rsidRPr="0093409F">
        <w:rPr>
          <w:rFonts w:ascii="Times New Roman" w:hAnsi="Times New Roman" w:cs="Times New Roman"/>
          <w:lang w:eastAsia="ru-RU"/>
        </w:rPr>
        <w:instrText xml:space="preserve"> HYPERLINK "https://www.krasotaimedicina.ru/diseases/zabolevanija_neurology/occlusal-hydrocephalus" </w:instrText>
      </w:r>
      <w:r w:rsidRPr="0093409F">
        <w:rPr>
          <w:rFonts w:ascii="Times New Roman" w:hAnsi="Times New Roman" w:cs="Times New Roman"/>
          <w:lang w:eastAsia="ru-RU"/>
        </w:rPr>
        <w:fldChar w:fldCharType="separate"/>
      </w:r>
      <w:r w:rsidRPr="0093409F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окклюзионную</w:t>
      </w:r>
      <w:proofErr w:type="spellEnd"/>
      <w:r w:rsidRPr="0093409F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 xml:space="preserve"> гидроцефалию</w:t>
      </w:r>
      <w:r w:rsidRPr="0093409F">
        <w:rPr>
          <w:rFonts w:ascii="Times New Roman" w:hAnsi="Times New Roman" w:cs="Times New Roman"/>
          <w:lang w:eastAsia="ru-RU"/>
        </w:rPr>
        <w:fldChar w:fldCharType="end"/>
      </w:r>
      <w:r w:rsidRPr="0093409F">
        <w:rPr>
          <w:rFonts w:ascii="Times New Roman" w:hAnsi="Times New Roman" w:cs="Times New Roman"/>
          <w:lang w:eastAsia="ru-RU"/>
        </w:rPr>
        <w:t>);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hyperlink r:id="rId10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опухоли головного мозга</w:t>
        </w:r>
      </w:hyperlink>
      <w:r w:rsidRPr="0093409F">
        <w:rPr>
          <w:rFonts w:ascii="Times New Roman" w:hAnsi="Times New Roman" w:cs="Times New Roman"/>
          <w:lang w:eastAsia="ru-RU"/>
        </w:rPr>
        <w:t>, </w:t>
      </w:r>
      <w:hyperlink r:id="rId11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церебральные кисты</w:t>
        </w:r>
      </w:hyperlink>
      <w:r w:rsidRPr="0093409F">
        <w:rPr>
          <w:rFonts w:ascii="Times New Roman" w:hAnsi="Times New Roman" w:cs="Times New Roman"/>
          <w:lang w:eastAsia="ru-RU"/>
        </w:rPr>
        <w:t>;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hyperlink r:id="rId12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инсульты</w:t>
        </w:r>
      </w:hyperlink>
      <w:r w:rsidRPr="0093409F">
        <w:rPr>
          <w:rFonts w:ascii="Times New Roman" w:hAnsi="Times New Roman" w:cs="Times New Roman"/>
          <w:lang w:eastAsia="ru-RU"/>
        </w:rPr>
        <w:t>;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hyperlink r:id="rId13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энцефалиты</w:t>
        </w:r>
      </w:hyperlink>
      <w:r w:rsidRPr="0093409F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93409F">
        <w:rPr>
          <w:rFonts w:ascii="Times New Roman" w:hAnsi="Times New Roman" w:cs="Times New Roman"/>
          <w:lang w:eastAsia="ru-RU"/>
        </w:rPr>
        <w:t>менингоэнцефалиты</w:t>
      </w:r>
      <w:proofErr w:type="spellEnd"/>
      <w:r w:rsidRPr="0093409F">
        <w:rPr>
          <w:rFonts w:ascii="Times New Roman" w:hAnsi="Times New Roman" w:cs="Times New Roman"/>
          <w:lang w:eastAsia="ru-RU"/>
        </w:rPr>
        <w:t>;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r w:rsidRPr="0093409F">
        <w:rPr>
          <w:rFonts w:ascii="Times New Roman" w:hAnsi="Times New Roman" w:cs="Times New Roman"/>
          <w:lang w:eastAsia="ru-RU"/>
        </w:rPr>
        <w:t>инфекционные заболевания, протекающие с выраженной гипертермией и интоксикацией;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hyperlink r:id="rId14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ОПН</w:t>
        </w:r>
      </w:hyperlink>
      <w:r w:rsidRPr="0093409F">
        <w:rPr>
          <w:rFonts w:ascii="Times New Roman" w:hAnsi="Times New Roman" w:cs="Times New Roman"/>
          <w:lang w:eastAsia="ru-RU"/>
        </w:rPr>
        <w:t> и </w:t>
      </w:r>
      <w:hyperlink r:id="rId15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уремия</w:t>
        </w:r>
      </w:hyperlink>
      <w:r w:rsidRPr="0093409F">
        <w:rPr>
          <w:rFonts w:ascii="Times New Roman" w:hAnsi="Times New Roman" w:cs="Times New Roman"/>
          <w:lang w:eastAsia="ru-RU"/>
        </w:rPr>
        <w:t>;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hyperlink r:id="rId16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алкогольный абстинентный синдром</w:t>
        </w:r>
      </w:hyperlink>
      <w:r w:rsidRPr="0093409F">
        <w:rPr>
          <w:rFonts w:ascii="Times New Roman" w:hAnsi="Times New Roman" w:cs="Times New Roman"/>
          <w:lang w:eastAsia="ru-RU"/>
        </w:rPr>
        <w:t>;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proofErr w:type="spellStart"/>
      <w:r w:rsidRPr="0093409F">
        <w:rPr>
          <w:rFonts w:ascii="Times New Roman" w:hAnsi="Times New Roman" w:cs="Times New Roman"/>
          <w:lang w:eastAsia="ru-RU"/>
        </w:rPr>
        <w:t>дисметаболические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 нарушения: декомпенсированный </w:t>
      </w:r>
      <w:hyperlink r:id="rId17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сахарный диабет</w:t>
        </w:r>
      </w:hyperlink>
      <w:r w:rsidRPr="0093409F">
        <w:rPr>
          <w:rFonts w:ascii="Times New Roman" w:hAnsi="Times New Roman" w:cs="Times New Roman"/>
          <w:lang w:eastAsia="ru-RU"/>
        </w:rPr>
        <w:t>, </w:t>
      </w:r>
      <w:hyperlink r:id="rId18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гипотиреоз</w:t>
        </w:r>
      </w:hyperlink>
      <w:r w:rsidRPr="0093409F">
        <w:rPr>
          <w:rFonts w:ascii="Times New Roman" w:hAnsi="Times New Roman" w:cs="Times New Roman"/>
          <w:lang w:eastAsia="ru-RU"/>
        </w:rPr>
        <w:t>, гипогликемия, </w:t>
      </w:r>
      <w:proofErr w:type="spellStart"/>
      <w:r w:rsidRPr="0093409F">
        <w:rPr>
          <w:rFonts w:ascii="Times New Roman" w:hAnsi="Times New Roman" w:cs="Times New Roman"/>
          <w:lang w:eastAsia="ru-RU"/>
        </w:rPr>
        <w:fldChar w:fldCharType="begin"/>
      </w:r>
      <w:r w:rsidRPr="0093409F">
        <w:rPr>
          <w:rFonts w:ascii="Times New Roman" w:hAnsi="Times New Roman" w:cs="Times New Roman"/>
          <w:lang w:eastAsia="ru-RU"/>
        </w:rPr>
        <w:instrText xml:space="preserve"> HYPERLINK "https://www.krasotaimedicina.ru/diseases/genetic/porphyria" </w:instrText>
      </w:r>
      <w:r w:rsidRPr="0093409F">
        <w:rPr>
          <w:rFonts w:ascii="Times New Roman" w:hAnsi="Times New Roman" w:cs="Times New Roman"/>
          <w:lang w:eastAsia="ru-RU"/>
        </w:rPr>
        <w:fldChar w:fldCharType="separate"/>
      </w:r>
      <w:r w:rsidRPr="0093409F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порфирия</w:t>
      </w:r>
      <w:proofErr w:type="spellEnd"/>
      <w:r w:rsidRPr="0093409F">
        <w:rPr>
          <w:rFonts w:ascii="Times New Roman" w:hAnsi="Times New Roman" w:cs="Times New Roman"/>
          <w:lang w:eastAsia="ru-RU"/>
        </w:rPr>
        <w:fldChar w:fldCharType="end"/>
      </w:r>
      <w:r w:rsidRPr="0093409F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93409F">
        <w:rPr>
          <w:rFonts w:ascii="Times New Roman" w:hAnsi="Times New Roman" w:cs="Times New Roman"/>
          <w:lang w:eastAsia="ru-RU"/>
        </w:rPr>
        <w:t>гипонатриемия</w:t>
      </w:r>
      <w:proofErr w:type="spellEnd"/>
      <w:r w:rsidRPr="0093409F">
        <w:rPr>
          <w:rFonts w:ascii="Times New Roman" w:hAnsi="Times New Roman" w:cs="Times New Roman"/>
          <w:lang w:eastAsia="ru-RU"/>
        </w:rPr>
        <w:t>, </w:t>
      </w:r>
      <w:hyperlink r:id="rId19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эклампсия</w:t>
        </w:r>
      </w:hyperlink>
      <w:r w:rsidRPr="0093409F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93409F">
        <w:rPr>
          <w:rFonts w:ascii="Times New Roman" w:hAnsi="Times New Roman" w:cs="Times New Roman"/>
          <w:lang w:eastAsia="ru-RU"/>
        </w:rPr>
        <w:t>липоидоз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93409F">
        <w:rPr>
          <w:rFonts w:ascii="Times New Roman" w:hAnsi="Times New Roman" w:cs="Times New Roman"/>
          <w:lang w:eastAsia="ru-RU"/>
        </w:rPr>
        <w:t>ганглиозидоз</w:t>
      </w:r>
      <w:proofErr w:type="spellEnd"/>
      <w:r w:rsidRPr="0093409F">
        <w:rPr>
          <w:rFonts w:ascii="Times New Roman" w:hAnsi="Times New Roman" w:cs="Times New Roman"/>
          <w:lang w:eastAsia="ru-RU"/>
        </w:rPr>
        <w:t>.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r w:rsidRPr="0093409F">
        <w:rPr>
          <w:rFonts w:ascii="Times New Roman" w:hAnsi="Times New Roman" w:cs="Times New Roman"/>
          <w:lang w:eastAsia="ru-RU"/>
        </w:rPr>
        <w:t xml:space="preserve">Инициировать статус способна резкая отмена </w:t>
      </w:r>
      <w:proofErr w:type="gramStart"/>
      <w:r w:rsidRPr="0093409F">
        <w:rPr>
          <w:rFonts w:ascii="Times New Roman" w:hAnsi="Times New Roman" w:cs="Times New Roman"/>
          <w:lang w:eastAsia="ru-RU"/>
        </w:rPr>
        <w:t>наркотических</w:t>
      </w:r>
      <w:proofErr w:type="gramEnd"/>
      <w:r w:rsidRPr="0093409F">
        <w:rPr>
          <w:rFonts w:ascii="Times New Roman" w:hAnsi="Times New Roman" w:cs="Times New Roman"/>
          <w:lang w:eastAsia="ru-RU"/>
        </w:rPr>
        <w:t xml:space="preserve"> или седативных </w:t>
      </w:r>
      <w:proofErr w:type="spellStart"/>
      <w:r w:rsidRPr="0093409F">
        <w:rPr>
          <w:rFonts w:ascii="Times New Roman" w:hAnsi="Times New Roman" w:cs="Times New Roman"/>
          <w:lang w:eastAsia="ru-RU"/>
        </w:rPr>
        <w:t>фармпрепаратов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, которые длительно принимались пациентом. У детей раннего возраста </w:t>
      </w:r>
      <w:proofErr w:type="spellStart"/>
      <w:r w:rsidRPr="0093409F">
        <w:rPr>
          <w:rFonts w:ascii="Times New Roman" w:hAnsi="Times New Roman" w:cs="Times New Roman"/>
          <w:lang w:eastAsia="ru-RU"/>
        </w:rPr>
        <w:t>эпистатус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93409F">
        <w:rPr>
          <w:rFonts w:ascii="Times New Roman" w:hAnsi="Times New Roman" w:cs="Times New Roman"/>
          <w:lang w:eastAsia="ru-RU"/>
        </w:rPr>
        <w:t>возможен</w:t>
      </w:r>
      <w:proofErr w:type="gramEnd"/>
      <w:r w:rsidRPr="0093409F">
        <w:rPr>
          <w:rFonts w:ascii="Times New Roman" w:hAnsi="Times New Roman" w:cs="Times New Roman"/>
          <w:lang w:eastAsia="ru-RU"/>
        </w:rPr>
        <w:t xml:space="preserve"> как следствие пороков развития головного мозга.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bookmarkStart w:id="3" w:name="h2_7"/>
      <w:bookmarkEnd w:id="3"/>
      <w:r w:rsidRPr="0093409F">
        <w:rPr>
          <w:rFonts w:ascii="Times New Roman" w:hAnsi="Times New Roman" w:cs="Times New Roman"/>
          <w:lang w:eastAsia="ru-RU"/>
        </w:rPr>
        <w:t>Патогенез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r w:rsidRPr="0093409F">
        <w:rPr>
          <w:rFonts w:ascii="Times New Roman" w:hAnsi="Times New Roman" w:cs="Times New Roman"/>
          <w:lang w:eastAsia="ru-RU"/>
        </w:rPr>
        <w:t xml:space="preserve">Патогенетический субстрат эпилептического статуса составляет беспрерывная или быстро следующая друг за другом пароксизмальная биоэлектрическая активность церебральных нейронов. Она может охватывать различные участки мозга и иметь вариабельную степень генерализации. </w:t>
      </w:r>
      <w:proofErr w:type="spellStart"/>
      <w:r w:rsidRPr="0093409F">
        <w:rPr>
          <w:rFonts w:ascii="Times New Roman" w:hAnsi="Times New Roman" w:cs="Times New Roman"/>
          <w:lang w:eastAsia="ru-RU"/>
        </w:rPr>
        <w:t>Эпистатус</w:t>
      </w:r>
      <w:proofErr w:type="spellEnd"/>
      <w:r w:rsidRPr="0093409F">
        <w:rPr>
          <w:rFonts w:ascii="Times New Roman" w:hAnsi="Times New Roman" w:cs="Times New Roman"/>
          <w:lang w:eastAsia="ru-RU"/>
        </w:rPr>
        <w:t>, особенно при его большой продолжительности, является крайне опасным состоянием, поскольку обуславливает целый ряд патологических процессов в организме: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r w:rsidRPr="0093409F">
        <w:rPr>
          <w:rFonts w:ascii="Times New Roman" w:hAnsi="Times New Roman" w:cs="Times New Roman"/>
          <w:lang w:eastAsia="ru-RU"/>
        </w:rPr>
        <w:t>церебральных (гипоксия головного мозга и гибель нейронов, </w:t>
      </w:r>
      <w:hyperlink r:id="rId20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отек мозга);</w:t>
        </w:r>
      </w:hyperlink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r w:rsidRPr="0093409F">
        <w:rPr>
          <w:rFonts w:ascii="Times New Roman" w:hAnsi="Times New Roman" w:cs="Times New Roman"/>
          <w:lang w:eastAsia="ru-RU"/>
        </w:rPr>
        <w:t>респираторных (гипоксия, </w:t>
      </w:r>
      <w:hyperlink r:id="rId21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аспирационная пневмония</w:t>
        </w:r>
      </w:hyperlink>
      <w:r w:rsidRPr="0093409F">
        <w:rPr>
          <w:rFonts w:ascii="Times New Roman" w:hAnsi="Times New Roman" w:cs="Times New Roman"/>
          <w:lang w:eastAsia="ru-RU"/>
        </w:rPr>
        <w:t>, обструкция дыхательных путей, </w:t>
      </w:r>
      <w:hyperlink r:id="rId22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отек легких</w:t>
        </w:r>
      </w:hyperlink>
      <w:r w:rsidRPr="0093409F">
        <w:rPr>
          <w:rFonts w:ascii="Times New Roman" w:hAnsi="Times New Roman" w:cs="Times New Roman"/>
          <w:lang w:eastAsia="ru-RU"/>
        </w:rPr>
        <w:t>);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r w:rsidRPr="0093409F">
        <w:rPr>
          <w:rFonts w:ascii="Times New Roman" w:hAnsi="Times New Roman" w:cs="Times New Roman"/>
          <w:lang w:eastAsia="ru-RU"/>
        </w:rPr>
        <w:t>дисциркуляторных (</w:t>
      </w:r>
      <w:hyperlink r:id="rId23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артериальная гипертензия</w:t>
        </w:r>
      </w:hyperlink>
      <w:r w:rsidRPr="0093409F">
        <w:rPr>
          <w:rFonts w:ascii="Times New Roman" w:hAnsi="Times New Roman" w:cs="Times New Roman"/>
          <w:lang w:eastAsia="ru-RU"/>
        </w:rPr>
        <w:t> или гипотония, аритмия, </w:t>
      </w:r>
      <w:hyperlink r:id="rId24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коллапс</w:t>
        </w:r>
      </w:hyperlink>
      <w:r w:rsidRPr="0093409F">
        <w:rPr>
          <w:rFonts w:ascii="Times New Roman" w:hAnsi="Times New Roman" w:cs="Times New Roman"/>
          <w:lang w:eastAsia="ru-RU"/>
        </w:rPr>
        <w:t>);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proofErr w:type="gramStart"/>
      <w:r w:rsidRPr="0093409F">
        <w:rPr>
          <w:rFonts w:ascii="Times New Roman" w:hAnsi="Times New Roman" w:cs="Times New Roman"/>
          <w:lang w:eastAsia="ru-RU"/>
        </w:rPr>
        <w:t>метаболических</w:t>
      </w:r>
      <w:proofErr w:type="gramEnd"/>
      <w:r w:rsidRPr="0093409F">
        <w:rPr>
          <w:rFonts w:ascii="Times New Roman" w:hAnsi="Times New Roman" w:cs="Times New Roman"/>
          <w:lang w:eastAsia="ru-RU"/>
        </w:rPr>
        <w:t xml:space="preserve"> (ацидоз, гипогликемия, гиперкапния, </w:t>
      </w:r>
      <w:proofErr w:type="spellStart"/>
      <w:r w:rsidRPr="0093409F">
        <w:rPr>
          <w:rFonts w:ascii="Times New Roman" w:hAnsi="Times New Roman" w:cs="Times New Roman"/>
          <w:lang w:eastAsia="ru-RU"/>
        </w:rPr>
        <w:t>гипоглюкокортикемия</w:t>
      </w:r>
      <w:proofErr w:type="spellEnd"/>
      <w:r w:rsidRPr="0093409F">
        <w:rPr>
          <w:rFonts w:ascii="Times New Roman" w:hAnsi="Times New Roman" w:cs="Times New Roman"/>
          <w:lang w:eastAsia="ru-RU"/>
        </w:rPr>
        <w:t>);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proofErr w:type="spellStart"/>
      <w:r w:rsidRPr="0093409F">
        <w:rPr>
          <w:rFonts w:ascii="Times New Roman" w:hAnsi="Times New Roman" w:cs="Times New Roman"/>
          <w:lang w:eastAsia="ru-RU"/>
        </w:rPr>
        <w:t>гемостатических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 (тромбозы, </w:t>
      </w:r>
      <w:proofErr w:type="gramStart"/>
      <w:r w:rsidRPr="0093409F">
        <w:rPr>
          <w:rFonts w:ascii="Times New Roman" w:hAnsi="Times New Roman" w:cs="Times New Roman"/>
          <w:lang w:eastAsia="ru-RU"/>
        </w:rPr>
        <w:t>облигатный</w:t>
      </w:r>
      <w:proofErr w:type="gramEnd"/>
      <w:r w:rsidRPr="0093409F">
        <w:rPr>
          <w:rFonts w:ascii="Times New Roman" w:hAnsi="Times New Roman" w:cs="Times New Roman"/>
          <w:lang w:eastAsia="ru-RU"/>
        </w:rPr>
        <w:t> </w:t>
      </w:r>
      <w:hyperlink r:id="rId25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ДВС-синдром</w:t>
        </w:r>
      </w:hyperlink>
      <w:r w:rsidRPr="0093409F">
        <w:rPr>
          <w:rFonts w:ascii="Times New Roman" w:hAnsi="Times New Roman" w:cs="Times New Roman"/>
          <w:lang w:eastAsia="ru-RU"/>
        </w:rPr>
        <w:t>).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r w:rsidRPr="0093409F">
        <w:rPr>
          <w:rFonts w:ascii="Times New Roman" w:hAnsi="Times New Roman" w:cs="Times New Roman"/>
          <w:lang w:eastAsia="ru-RU"/>
        </w:rPr>
        <w:t>Чем больше длительность статуса, тем выше вероятность развития необратимых церебральных изменений (гибели части нейронов) с формированием стойкого неврологического дефицита.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bookmarkStart w:id="4" w:name="h2_11"/>
      <w:bookmarkEnd w:id="4"/>
      <w:r w:rsidRPr="0093409F">
        <w:rPr>
          <w:rFonts w:ascii="Times New Roman" w:hAnsi="Times New Roman" w:cs="Times New Roman"/>
          <w:lang w:eastAsia="ru-RU"/>
        </w:rPr>
        <w:t>Классификация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r w:rsidRPr="0093409F">
        <w:rPr>
          <w:rFonts w:ascii="Times New Roman" w:hAnsi="Times New Roman" w:cs="Times New Roman"/>
          <w:lang w:eastAsia="ru-RU"/>
        </w:rPr>
        <w:t xml:space="preserve">Вариативность видов эпилептических пароксизмов обуславливает существование различных клинических форм </w:t>
      </w:r>
      <w:proofErr w:type="spellStart"/>
      <w:r w:rsidRPr="0093409F">
        <w:rPr>
          <w:rFonts w:ascii="Times New Roman" w:hAnsi="Times New Roman" w:cs="Times New Roman"/>
          <w:lang w:eastAsia="ru-RU"/>
        </w:rPr>
        <w:t>эпистатуса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. Все они классифицируются на 2 большие группы: судорожные и </w:t>
      </w:r>
      <w:proofErr w:type="spellStart"/>
      <w:r w:rsidRPr="0093409F">
        <w:rPr>
          <w:rFonts w:ascii="Times New Roman" w:hAnsi="Times New Roman" w:cs="Times New Roman"/>
          <w:lang w:eastAsia="ru-RU"/>
        </w:rPr>
        <w:t>бессудорожные</w:t>
      </w:r>
      <w:proofErr w:type="spellEnd"/>
      <w:r w:rsidRPr="0093409F">
        <w:rPr>
          <w:rFonts w:ascii="Times New Roman" w:hAnsi="Times New Roman" w:cs="Times New Roman"/>
          <w:lang w:eastAsia="ru-RU"/>
        </w:rPr>
        <w:t>.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r w:rsidRPr="0093409F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Статус </w:t>
      </w:r>
      <w:proofErr w:type="spellStart"/>
      <w:r w:rsidRPr="0093409F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генерализованных</w:t>
      </w:r>
      <w:proofErr w:type="spellEnd"/>
      <w:r w:rsidRPr="0093409F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судорожных пароксизмов</w:t>
      </w:r>
      <w:r w:rsidRPr="0093409F">
        <w:rPr>
          <w:rFonts w:ascii="Times New Roman" w:hAnsi="Times New Roman" w:cs="Times New Roman"/>
          <w:lang w:eastAsia="ru-RU"/>
        </w:rPr>
        <w:t> характеризуется развернутыми тонико-клоническими судорогами (</w:t>
      </w:r>
      <w:proofErr w:type="spellStart"/>
      <w:r w:rsidRPr="0093409F">
        <w:rPr>
          <w:rFonts w:ascii="Times New Roman" w:hAnsi="Times New Roman" w:cs="Times New Roman"/>
          <w:lang w:eastAsia="ru-RU"/>
        </w:rPr>
        <w:t>grand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93409F">
        <w:rPr>
          <w:rFonts w:ascii="Times New Roman" w:hAnsi="Times New Roman" w:cs="Times New Roman"/>
          <w:lang w:eastAsia="ru-RU"/>
        </w:rPr>
        <w:t>mal</w:t>
      </w:r>
      <w:proofErr w:type="spellEnd"/>
      <w:r w:rsidRPr="0093409F">
        <w:rPr>
          <w:rFonts w:ascii="Times New Roman" w:hAnsi="Times New Roman" w:cs="Times New Roman"/>
          <w:lang w:eastAsia="ru-RU"/>
        </w:rPr>
        <w:t>) с полным отключением сознания.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r w:rsidRPr="0093409F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Статус </w:t>
      </w:r>
      <w:proofErr w:type="spellStart"/>
      <w:r w:rsidRPr="0093409F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неполностью</w:t>
      </w:r>
      <w:proofErr w:type="spellEnd"/>
      <w:r w:rsidRPr="0093409F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proofErr w:type="spellStart"/>
      <w:r w:rsidRPr="0093409F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генерализованных</w:t>
      </w:r>
      <w:proofErr w:type="spellEnd"/>
      <w:r w:rsidRPr="0093409F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 xml:space="preserve"> пароксизмов</w:t>
      </w:r>
      <w:r w:rsidRPr="0093409F">
        <w:rPr>
          <w:rFonts w:ascii="Times New Roman" w:hAnsi="Times New Roman" w:cs="Times New Roman"/>
          <w:lang w:eastAsia="ru-RU"/>
        </w:rPr>
        <w:t> проявляется атипичными мышечными сокращениями (изолированно тоническими или изолированно клоническими, судорогами отдельных групп мышц) с полной утратой сознания. Тонический статус более характерен для детей с </w:t>
      </w:r>
      <w:hyperlink r:id="rId26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 xml:space="preserve">синдромом </w:t>
        </w:r>
        <w:proofErr w:type="spellStart"/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Леннокса-Гасто</w:t>
        </w:r>
        <w:proofErr w:type="spellEnd"/>
      </w:hyperlink>
      <w:r w:rsidRPr="0093409F">
        <w:rPr>
          <w:rFonts w:ascii="Times New Roman" w:hAnsi="Times New Roman" w:cs="Times New Roman"/>
          <w:lang w:eastAsia="ru-RU"/>
        </w:rPr>
        <w:t xml:space="preserve">; может наблюдаться в различном возрасте, как проявление </w:t>
      </w:r>
      <w:proofErr w:type="spellStart"/>
      <w:r w:rsidRPr="0093409F">
        <w:rPr>
          <w:rFonts w:ascii="Times New Roman" w:hAnsi="Times New Roman" w:cs="Times New Roman"/>
          <w:lang w:eastAsia="ru-RU"/>
        </w:rPr>
        <w:t>эпилептогенного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 очага префронтальной коры мозга. Клонический статус отмечается при эпилепсии младенческого возраста (в том числе при </w:t>
      </w:r>
      <w:hyperlink r:id="rId27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синдроме Веста</w:t>
        </w:r>
      </w:hyperlink>
      <w:r w:rsidRPr="0093409F">
        <w:rPr>
          <w:rFonts w:ascii="Times New Roman" w:hAnsi="Times New Roman" w:cs="Times New Roman"/>
          <w:lang w:eastAsia="ru-RU"/>
        </w:rPr>
        <w:t>), </w:t>
      </w:r>
      <w:hyperlink r:id="rId28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фебрильных судорогах у детей</w:t>
        </w:r>
      </w:hyperlink>
      <w:r w:rsidRPr="0093409F">
        <w:rPr>
          <w:rFonts w:ascii="Times New Roman" w:hAnsi="Times New Roman" w:cs="Times New Roman"/>
          <w:lang w:eastAsia="ru-RU"/>
        </w:rPr>
        <w:t> младшего возраста.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r w:rsidRPr="0093409F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Статус фокальных пароксизмов</w:t>
      </w:r>
      <w:r w:rsidRPr="0093409F">
        <w:rPr>
          <w:rFonts w:ascii="Times New Roman" w:hAnsi="Times New Roman" w:cs="Times New Roman"/>
          <w:lang w:eastAsia="ru-RU"/>
        </w:rPr>
        <w:t> протекает по типу </w:t>
      </w:r>
      <w:proofErr w:type="spellStart"/>
      <w:r w:rsidRPr="0093409F">
        <w:rPr>
          <w:rFonts w:ascii="Times New Roman" w:hAnsi="Times New Roman" w:cs="Times New Roman"/>
          <w:lang w:eastAsia="ru-RU"/>
        </w:rPr>
        <w:fldChar w:fldCharType="begin"/>
      </w:r>
      <w:r w:rsidRPr="0093409F">
        <w:rPr>
          <w:rFonts w:ascii="Times New Roman" w:hAnsi="Times New Roman" w:cs="Times New Roman"/>
          <w:lang w:eastAsia="ru-RU"/>
        </w:rPr>
        <w:instrText xml:space="preserve"> HYPERLINK "https://www.krasotaimedicina.ru/diseases/zabolevanija_neurology/Jacksonian-epilepsy" </w:instrText>
      </w:r>
      <w:r w:rsidRPr="0093409F">
        <w:rPr>
          <w:rFonts w:ascii="Times New Roman" w:hAnsi="Times New Roman" w:cs="Times New Roman"/>
          <w:lang w:eastAsia="ru-RU"/>
        </w:rPr>
        <w:fldChar w:fldCharType="separate"/>
      </w:r>
      <w:r w:rsidRPr="0093409F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джексоновской</w:t>
      </w:r>
      <w:proofErr w:type="spellEnd"/>
      <w:r w:rsidRPr="0093409F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 xml:space="preserve"> эпилепсии</w:t>
      </w:r>
      <w:r w:rsidRPr="0093409F">
        <w:rPr>
          <w:rFonts w:ascii="Times New Roman" w:hAnsi="Times New Roman" w:cs="Times New Roman"/>
          <w:lang w:eastAsia="ru-RU"/>
        </w:rPr>
        <w:fldChar w:fldCharType="end"/>
      </w:r>
      <w:r w:rsidRPr="0093409F">
        <w:rPr>
          <w:rFonts w:ascii="Times New Roman" w:hAnsi="Times New Roman" w:cs="Times New Roman"/>
          <w:lang w:eastAsia="ru-RU"/>
        </w:rPr>
        <w:t xml:space="preserve"> с сокращениями мышц определенной локализации (только мимические, только 1 руки или половины туловища), может не сопровождаться отключением сознания. Сюда же можно отнести </w:t>
      </w:r>
      <w:proofErr w:type="spellStart"/>
      <w:r w:rsidRPr="0093409F">
        <w:rPr>
          <w:rFonts w:ascii="Times New Roman" w:hAnsi="Times New Roman" w:cs="Times New Roman"/>
          <w:lang w:eastAsia="ru-RU"/>
        </w:rPr>
        <w:t>миоклонический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 эпилептический статус, для которого типичны постоянные или серийные </w:t>
      </w:r>
      <w:proofErr w:type="spellStart"/>
      <w:r w:rsidRPr="0093409F">
        <w:rPr>
          <w:rFonts w:ascii="Times New Roman" w:hAnsi="Times New Roman" w:cs="Times New Roman"/>
          <w:lang w:eastAsia="ru-RU"/>
        </w:rPr>
        <w:t>миоклонии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 — мышечные подергивания.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r w:rsidRPr="0093409F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lastRenderedPageBreak/>
        <w:t xml:space="preserve">Статус </w:t>
      </w:r>
      <w:proofErr w:type="spellStart"/>
      <w:r w:rsidRPr="0093409F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абсансов</w:t>
      </w:r>
      <w:proofErr w:type="spellEnd"/>
      <w:r w:rsidRPr="0093409F">
        <w:rPr>
          <w:rFonts w:ascii="Times New Roman" w:hAnsi="Times New Roman" w:cs="Times New Roman"/>
          <w:lang w:eastAsia="ru-RU"/>
        </w:rPr>
        <w:t> (</w:t>
      </w:r>
      <w:proofErr w:type="spellStart"/>
      <w:r w:rsidRPr="0093409F">
        <w:rPr>
          <w:rFonts w:ascii="Times New Roman" w:hAnsi="Times New Roman" w:cs="Times New Roman"/>
          <w:lang w:eastAsia="ru-RU"/>
        </w:rPr>
        <w:t>petit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93409F">
        <w:rPr>
          <w:rFonts w:ascii="Times New Roman" w:hAnsi="Times New Roman" w:cs="Times New Roman"/>
          <w:lang w:eastAsia="ru-RU"/>
        </w:rPr>
        <w:t>mal</w:t>
      </w:r>
      <w:proofErr w:type="spellEnd"/>
      <w:r w:rsidRPr="0093409F">
        <w:rPr>
          <w:rFonts w:ascii="Times New Roman" w:hAnsi="Times New Roman" w:cs="Times New Roman"/>
          <w:lang w:eastAsia="ru-RU"/>
        </w:rPr>
        <w:t>) и </w:t>
      </w:r>
      <w:r w:rsidRPr="0093409F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статус сложных парциальных пароксизмов</w:t>
      </w:r>
      <w:r w:rsidRPr="0093409F">
        <w:rPr>
          <w:rFonts w:ascii="Times New Roman" w:hAnsi="Times New Roman" w:cs="Times New Roman"/>
          <w:lang w:eastAsia="ru-RU"/>
        </w:rPr>
        <w:t xml:space="preserve"> относятся к </w:t>
      </w:r>
      <w:proofErr w:type="spellStart"/>
      <w:r w:rsidRPr="0093409F">
        <w:rPr>
          <w:rFonts w:ascii="Times New Roman" w:hAnsi="Times New Roman" w:cs="Times New Roman"/>
          <w:lang w:eastAsia="ru-RU"/>
        </w:rPr>
        <w:t>бессудорожным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. Первый характеризуется полной утратой сознания без мышечных сокращений, второй — неосознанными действиями или автоматизмами при полном или частичном отключении сознания. </w:t>
      </w:r>
      <w:proofErr w:type="spellStart"/>
      <w:r w:rsidRPr="0093409F">
        <w:rPr>
          <w:rFonts w:ascii="Times New Roman" w:hAnsi="Times New Roman" w:cs="Times New Roman"/>
          <w:lang w:eastAsia="ru-RU"/>
        </w:rPr>
        <w:t>Бессудорожные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 статусы имеют наиболее легкое течение, однако, в связи с отсутствием судорог, существуют определенные трудности в их диагностике.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bookmarkStart w:id="5" w:name="h2_14"/>
      <w:bookmarkEnd w:id="5"/>
      <w:r w:rsidRPr="0093409F">
        <w:rPr>
          <w:rFonts w:ascii="Times New Roman" w:hAnsi="Times New Roman" w:cs="Times New Roman"/>
          <w:lang w:eastAsia="ru-RU"/>
        </w:rPr>
        <w:t>Симптомы эпилептического статуса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r w:rsidRPr="0093409F">
        <w:rPr>
          <w:rFonts w:ascii="Times New Roman" w:hAnsi="Times New Roman" w:cs="Times New Roman"/>
          <w:lang w:eastAsia="ru-RU"/>
        </w:rPr>
        <w:t xml:space="preserve">Об эпилептическом статусе говорят, когда </w:t>
      </w:r>
      <w:proofErr w:type="spellStart"/>
      <w:r w:rsidRPr="0093409F">
        <w:rPr>
          <w:rFonts w:ascii="Times New Roman" w:hAnsi="Times New Roman" w:cs="Times New Roman"/>
          <w:lang w:eastAsia="ru-RU"/>
        </w:rPr>
        <w:t>эпиприступ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 длится более 30 мин. или дольше этого периода наблюдается несколько пароксизмов, в промежутках между которыми не происходит полного восстановления сознания. Следует отличать статус от серийных пароксизмов, в паузах между которыми отмечается полное или почти полное восстановление сознания и относительная нормализация общего состояния пациента.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r w:rsidRPr="0093409F">
        <w:rPr>
          <w:rFonts w:ascii="Times New Roman" w:hAnsi="Times New Roman" w:cs="Times New Roman"/>
          <w:lang w:eastAsia="ru-RU"/>
        </w:rPr>
        <w:t>В клиническом течении судорожного эпилептического статуса можно выделить 2 фазы. В первой происходят компенсаторные изменения, направленные на поддержание кровообращения и метаболизма, в виде усиления кровотока, повышения артериального давления, </w:t>
      </w:r>
      <w:hyperlink r:id="rId29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тахикардии</w:t>
        </w:r>
      </w:hyperlink>
      <w:r w:rsidRPr="0093409F">
        <w:rPr>
          <w:rFonts w:ascii="Times New Roman" w:hAnsi="Times New Roman" w:cs="Times New Roman"/>
          <w:lang w:eastAsia="ru-RU"/>
        </w:rPr>
        <w:t>. Наряду с судорогами наблюдается рвота, </w:t>
      </w:r>
      <w:hyperlink r:id="rId30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недержание мочи</w:t>
        </w:r>
      </w:hyperlink>
      <w:r w:rsidRPr="0093409F">
        <w:rPr>
          <w:rFonts w:ascii="Times New Roman" w:hAnsi="Times New Roman" w:cs="Times New Roman"/>
          <w:lang w:eastAsia="ru-RU"/>
        </w:rPr>
        <w:t> и </w:t>
      </w:r>
      <w:hyperlink r:id="rId31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кала</w:t>
        </w:r>
      </w:hyperlink>
      <w:r w:rsidRPr="0093409F">
        <w:rPr>
          <w:rFonts w:ascii="Times New Roman" w:hAnsi="Times New Roman" w:cs="Times New Roman"/>
          <w:lang w:eastAsia="ru-RU"/>
        </w:rPr>
        <w:t>. Вторая фаза наступает спустя 30-60 мин и знаменуется срывом компенсации. Отмечается </w:t>
      </w:r>
      <w:hyperlink r:id="rId32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артериальная гипотония</w:t>
        </w:r>
      </w:hyperlink>
      <w:r w:rsidRPr="0093409F">
        <w:rPr>
          <w:rFonts w:ascii="Times New Roman" w:hAnsi="Times New Roman" w:cs="Times New Roman"/>
          <w:lang w:eastAsia="ru-RU"/>
        </w:rPr>
        <w:t>, </w:t>
      </w:r>
      <w:hyperlink r:id="rId33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брадикардия</w:t>
        </w:r>
      </w:hyperlink>
      <w:r w:rsidRPr="0093409F">
        <w:rPr>
          <w:rFonts w:ascii="Times New Roman" w:hAnsi="Times New Roman" w:cs="Times New Roman"/>
          <w:lang w:eastAsia="ru-RU"/>
        </w:rPr>
        <w:t>, нарушения со стороны соматических органов: </w:t>
      </w:r>
      <w:hyperlink r:id="rId34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дыхательная недостаточность</w:t>
        </w:r>
      </w:hyperlink>
      <w:r w:rsidRPr="0093409F">
        <w:rPr>
          <w:rFonts w:ascii="Times New Roman" w:hAnsi="Times New Roman" w:cs="Times New Roman"/>
          <w:lang w:eastAsia="ru-RU"/>
        </w:rPr>
        <w:t>, </w:t>
      </w:r>
      <w:hyperlink r:id="rId35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ТЭЛА</w:t>
        </w:r>
      </w:hyperlink>
      <w:r w:rsidRPr="0093409F">
        <w:rPr>
          <w:rFonts w:ascii="Times New Roman" w:hAnsi="Times New Roman" w:cs="Times New Roman"/>
          <w:lang w:eastAsia="ru-RU"/>
        </w:rPr>
        <w:t>, </w:t>
      </w:r>
      <w:hyperlink r:id="rId36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сердечная недостаточность</w:t>
        </w:r>
      </w:hyperlink>
      <w:r w:rsidRPr="0093409F">
        <w:rPr>
          <w:rFonts w:ascii="Times New Roman" w:hAnsi="Times New Roman" w:cs="Times New Roman"/>
          <w:lang w:eastAsia="ru-RU"/>
        </w:rPr>
        <w:t>, </w:t>
      </w:r>
      <w:hyperlink r:id="rId37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аритмия</w:t>
        </w:r>
      </w:hyperlink>
      <w:r w:rsidRPr="0093409F">
        <w:rPr>
          <w:rFonts w:ascii="Times New Roman" w:hAnsi="Times New Roman" w:cs="Times New Roman"/>
          <w:lang w:eastAsia="ru-RU"/>
        </w:rPr>
        <w:t>, ОПН, </w:t>
      </w:r>
      <w:hyperlink r:id="rId38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острая печеночная недостаточность</w:t>
        </w:r>
      </w:hyperlink>
      <w:r w:rsidRPr="0093409F">
        <w:rPr>
          <w:rFonts w:ascii="Times New Roman" w:hAnsi="Times New Roman" w:cs="Times New Roman"/>
          <w:lang w:eastAsia="ru-RU"/>
        </w:rPr>
        <w:t> и пр. На фоне нарастающих дыхательных и сосудистых расстройств наступает эпилептическая прострация: судороги прекращаются, зрачки расширены, рот полуоткрыт, взгляд безучастен. В таком состоянии возможен летальный исход.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proofErr w:type="spellStart"/>
      <w:r w:rsidRPr="0093409F">
        <w:rPr>
          <w:rFonts w:ascii="Times New Roman" w:hAnsi="Times New Roman" w:cs="Times New Roman"/>
          <w:lang w:eastAsia="ru-RU"/>
        </w:rPr>
        <w:t>Бессудорожный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 эпилептический статус характеризуется различной глубины </w:t>
      </w:r>
      <w:hyperlink r:id="rId39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расстройством сознания</w:t>
        </w:r>
      </w:hyperlink>
      <w:r w:rsidRPr="0093409F">
        <w:rPr>
          <w:rFonts w:ascii="Times New Roman" w:hAnsi="Times New Roman" w:cs="Times New Roman"/>
          <w:lang w:eastAsia="ru-RU"/>
        </w:rPr>
        <w:t xml:space="preserve">. При статусе </w:t>
      </w:r>
      <w:proofErr w:type="spellStart"/>
      <w:r w:rsidRPr="0093409F">
        <w:rPr>
          <w:rFonts w:ascii="Times New Roman" w:hAnsi="Times New Roman" w:cs="Times New Roman"/>
          <w:lang w:eastAsia="ru-RU"/>
        </w:rPr>
        <w:t>абсансов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 пациент отрешен и обездвижен, что напоминает состояние транса. При статусе сложных парциальных пароксизмов наблюдается изменение поведения, спутанность сознания, возможны признаки психоза. Подобные симптомы </w:t>
      </w:r>
      <w:proofErr w:type="spellStart"/>
      <w:r w:rsidRPr="0093409F">
        <w:rPr>
          <w:rFonts w:ascii="Times New Roman" w:hAnsi="Times New Roman" w:cs="Times New Roman"/>
          <w:lang w:eastAsia="ru-RU"/>
        </w:rPr>
        <w:t>бессудорожного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93409F">
        <w:rPr>
          <w:rFonts w:ascii="Times New Roman" w:hAnsi="Times New Roman" w:cs="Times New Roman"/>
          <w:lang w:eastAsia="ru-RU"/>
        </w:rPr>
        <w:t>эпистатуса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 зачастую обуславливают ошибочную диагностику состояния как психиатрической патологии.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bookmarkStart w:id="6" w:name="h2_18"/>
      <w:bookmarkEnd w:id="6"/>
      <w:r w:rsidRPr="0093409F">
        <w:rPr>
          <w:rFonts w:ascii="Times New Roman" w:hAnsi="Times New Roman" w:cs="Times New Roman"/>
          <w:lang w:eastAsia="ru-RU"/>
        </w:rPr>
        <w:t>Осложнения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r w:rsidRPr="0093409F">
        <w:rPr>
          <w:rFonts w:ascii="Times New Roman" w:hAnsi="Times New Roman" w:cs="Times New Roman"/>
          <w:lang w:eastAsia="ru-RU"/>
        </w:rPr>
        <w:t>Судорожный эпилептический статус может привести к ушибам и </w:t>
      </w:r>
      <w:hyperlink r:id="rId40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переломам</w:t>
        </w:r>
      </w:hyperlink>
      <w:r w:rsidRPr="0093409F">
        <w:rPr>
          <w:rFonts w:ascii="Times New Roman" w:hAnsi="Times New Roman" w:cs="Times New Roman"/>
          <w:lang w:eastAsia="ru-RU"/>
        </w:rPr>
        <w:t> конечностей. Его осложнениями могут быть </w:t>
      </w:r>
      <w:hyperlink r:id="rId41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внутричерепная гипертензия</w:t>
        </w:r>
      </w:hyperlink>
      <w:r w:rsidRPr="0093409F">
        <w:rPr>
          <w:rFonts w:ascii="Times New Roman" w:hAnsi="Times New Roman" w:cs="Times New Roman"/>
          <w:lang w:eastAsia="ru-RU"/>
        </w:rPr>
        <w:t>, отек мозга, ишемический и </w:t>
      </w:r>
      <w:hyperlink r:id="rId42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геморрагический инсульт</w:t>
        </w:r>
      </w:hyperlink>
      <w:r w:rsidRPr="0093409F">
        <w:rPr>
          <w:rFonts w:ascii="Times New Roman" w:hAnsi="Times New Roman" w:cs="Times New Roman"/>
          <w:lang w:eastAsia="ru-RU"/>
        </w:rPr>
        <w:t>, тромбоз внутричерепных вен, аспирационная пневмония, ТЭЛА, отек легких, </w:t>
      </w:r>
      <w:hyperlink r:id="rId43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кардиогенный шок</w:t>
        </w:r>
      </w:hyperlink>
      <w:r w:rsidRPr="0093409F">
        <w:rPr>
          <w:rFonts w:ascii="Times New Roman" w:hAnsi="Times New Roman" w:cs="Times New Roman"/>
          <w:lang w:eastAsia="ru-RU"/>
        </w:rPr>
        <w:t>, почечная и </w:t>
      </w:r>
      <w:hyperlink r:id="rId44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печеночная недостаточность</w:t>
        </w:r>
      </w:hyperlink>
      <w:r w:rsidRPr="0093409F">
        <w:rPr>
          <w:rFonts w:ascii="Times New Roman" w:hAnsi="Times New Roman" w:cs="Times New Roman"/>
          <w:lang w:eastAsia="ru-RU"/>
        </w:rPr>
        <w:t>, интеркуррентные инфекции, </w:t>
      </w:r>
      <w:hyperlink r:id="rId45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тромбофлебит</w:t>
        </w:r>
      </w:hyperlink>
      <w:r w:rsidRPr="0093409F">
        <w:rPr>
          <w:rFonts w:ascii="Times New Roman" w:hAnsi="Times New Roman" w:cs="Times New Roman"/>
          <w:lang w:eastAsia="ru-RU"/>
        </w:rPr>
        <w:t> и др.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bookmarkStart w:id="7" w:name="h2_20"/>
      <w:bookmarkEnd w:id="7"/>
      <w:r w:rsidRPr="0093409F">
        <w:rPr>
          <w:rFonts w:ascii="Times New Roman" w:hAnsi="Times New Roman" w:cs="Times New Roman"/>
          <w:lang w:eastAsia="ru-RU"/>
        </w:rPr>
        <w:t>Диагностика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r w:rsidRPr="0093409F">
        <w:rPr>
          <w:rFonts w:ascii="Times New Roman" w:hAnsi="Times New Roman" w:cs="Times New Roman"/>
          <w:lang w:eastAsia="ru-RU"/>
        </w:rPr>
        <w:t xml:space="preserve">Поскольку эпилептический статус является ургентным состоянием, то на его диагностику должно быть потрачено минимум времени. Важное значение имеет выяснение эпилептического анамнеза с определением вида и </w:t>
      </w:r>
      <w:proofErr w:type="gramStart"/>
      <w:r w:rsidRPr="0093409F">
        <w:rPr>
          <w:rFonts w:ascii="Times New Roman" w:hAnsi="Times New Roman" w:cs="Times New Roman"/>
          <w:lang w:eastAsia="ru-RU"/>
        </w:rPr>
        <w:t>доз</w:t>
      </w:r>
      <w:proofErr w:type="gramEnd"/>
      <w:r w:rsidRPr="0093409F">
        <w:rPr>
          <w:rFonts w:ascii="Times New Roman" w:hAnsi="Times New Roman" w:cs="Times New Roman"/>
          <w:lang w:eastAsia="ru-RU"/>
        </w:rPr>
        <w:t xml:space="preserve"> ранее принимаемых пациентом антиконвульсантов. В основном диагноз устанавливается с учетом анамнеза (травма, интоксикация, эпилепсия и т. д.) и по клинической картине.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r w:rsidRPr="0093409F">
        <w:rPr>
          <w:rFonts w:ascii="Times New Roman" w:hAnsi="Times New Roman" w:cs="Times New Roman"/>
          <w:lang w:eastAsia="ru-RU"/>
        </w:rPr>
        <w:t>Дополнительные обследования необходимы для выяснения этиологии и оценки состояния соматических систем организма. Возможно срочное проведение биохимического анализа крови, анализа мочи, исследования газового состава крови; осуществление </w:t>
      </w:r>
      <w:hyperlink r:id="rId46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мониторинга ЭЭГ</w:t>
        </w:r>
      </w:hyperlink>
      <w:r w:rsidRPr="0093409F">
        <w:rPr>
          <w:rFonts w:ascii="Times New Roman" w:hAnsi="Times New Roman" w:cs="Times New Roman"/>
          <w:lang w:eastAsia="ru-RU"/>
        </w:rPr>
        <w:t xml:space="preserve"> и артериального давления. Диагностике </w:t>
      </w:r>
      <w:proofErr w:type="spellStart"/>
      <w:r w:rsidRPr="0093409F">
        <w:rPr>
          <w:rFonts w:ascii="Times New Roman" w:hAnsi="Times New Roman" w:cs="Times New Roman"/>
          <w:lang w:eastAsia="ru-RU"/>
        </w:rPr>
        <w:t>бессудорожных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 форм статуса производится по данным электроэнцефалографии. Точная диагностика причины симптоматического </w:t>
      </w:r>
      <w:proofErr w:type="spellStart"/>
      <w:r w:rsidRPr="0093409F">
        <w:rPr>
          <w:rFonts w:ascii="Times New Roman" w:hAnsi="Times New Roman" w:cs="Times New Roman"/>
          <w:lang w:eastAsia="ru-RU"/>
        </w:rPr>
        <w:t>эпистатуса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 может быть осуществлена при помощи МРТ, </w:t>
      </w:r>
      <w:hyperlink r:id="rId47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МСКТ</w:t>
        </w:r>
      </w:hyperlink>
      <w:r w:rsidRPr="0093409F">
        <w:rPr>
          <w:rFonts w:ascii="Times New Roman" w:hAnsi="Times New Roman" w:cs="Times New Roman"/>
          <w:lang w:eastAsia="ru-RU"/>
        </w:rPr>
        <w:t> или </w:t>
      </w:r>
      <w:hyperlink r:id="rId48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КТ головного мозга</w:t>
        </w:r>
      </w:hyperlink>
      <w:r w:rsidRPr="0093409F">
        <w:rPr>
          <w:rFonts w:ascii="Times New Roman" w:hAnsi="Times New Roman" w:cs="Times New Roman"/>
          <w:lang w:eastAsia="ru-RU"/>
        </w:rPr>
        <w:t>.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bookmarkStart w:id="8" w:name="h2_23"/>
      <w:bookmarkEnd w:id="8"/>
      <w:r w:rsidRPr="0093409F">
        <w:rPr>
          <w:rFonts w:ascii="Times New Roman" w:hAnsi="Times New Roman" w:cs="Times New Roman"/>
          <w:lang w:eastAsia="ru-RU"/>
        </w:rPr>
        <w:lastRenderedPageBreak/>
        <w:t>Лечение эпилептического статуса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r w:rsidRPr="0093409F">
        <w:rPr>
          <w:rFonts w:ascii="Times New Roman" w:hAnsi="Times New Roman" w:cs="Times New Roman"/>
          <w:lang w:eastAsia="ru-RU"/>
        </w:rPr>
        <w:t>Терапия эпилептического статуса является неотложной и может проводиться </w:t>
      </w:r>
      <w:proofErr w:type="spellStart"/>
      <w:r w:rsidRPr="0093409F">
        <w:rPr>
          <w:rFonts w:ascii="Times New Roman" w:hAnsi="Times New Roman" w:cs="Times New Roman"/>
          <w:lang w:eastAsia="ru-RU"/>
        </w:rPr>
        <w:fldChar w:fldCharType="begin"/>
      </w:r>
      <w:r w:rsidRPr="0093409F">
        <w:rPr>
          <w:rFonts w:ascii="Times New Roman" w:hAnsi="Times New Roman" w:cs="Times New Roman"/>
          <w:lang w:eastAsia="ru-RU"/>
        </w:rPr>
        <w:instrText xml:space="preserve"> HYPERLINK "https://www.krasotaimedicina.ru/treatment/consultation-neurology/epileptologist" </w:instrText>
      </w:r>
      <w:r w:rsidRPr="0093409F">
        <w:rPr>
          <w:rFonts w:ascii="Times New Roman" w:hAnsi="Times New Roman" w:cs="Times New Roman"/>
          <w:lang w:eastAsia="ru-RU"/>
        </w:rPr>
        <w:fldChar w:fldCharType="separate"/>
      </w:r>
      <w:r w:rsidRPr="0093409F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эпилептологом</w:t>
      </w:r>
      <w:proofErr w:type="spellEnd"/>
      <w:r w:rsidRPr="0093409F">
        <w:rPr>
          <w:rFonts w:ascii="Times New Roman" w:hAnsi="Times New Roman" w:cs="Times New Roman"/>
          <w:lang w:eastAsia="ru-RU"/>
        </w:rPr>
        <w:fldChar w:fldCharType="end"/>
      </w:r>
      <w:r w:rsidRPr="0093409F">
        <w:rPr>
          <w:rFonts w:ascii="Times New Roman" w:hAnsi="Times New Roman" w:cs="Times New Roman"/>
          <w:lang w:eastAsia="ru-RU"/>
        </w:rPr>
        <w:t>, </w:t>
      </w:r>
      <w:hyperlink r:id="rId49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неврологом</w:t>
        </w:r>
      </w:hyperlink>
      <w:r w:rsidRPr="0093409F">
        <w:rPr>
          <w:rFonts w:ascii="Times New Roman" w:hAnsi="Times New Roman" w:cs="Times New Roman"/>
          <w:lang w:eastAsia="ru-RU"/>
        </w:rPr>
        <w:t>, </w:t>
      </w:r>
      <w:hyperlink r:id="rId50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травматологом</w:t>
        </w:r>
      </w:hyperlink>
      <w:r w:rsidRPr="0093409F">
        <w:rPr>
          <w:rFonts w:ascii="Times New Roman" w:hAnsi="Times New Roman" w:cs="Times New Roman"/>
          <w:lang w:eastAsia="ru-RU"/>
        </w:rPr>
        <w:t>, реаниматологом, </w:t>
      </w:r>
      <w:hyperlink r:id="rId51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нейрохирургом</w:t>
        </w:r>
      </w:hyperlink>
      <w:r w:rsidRPr="0093409F">
        <w:rPr>
          <w:rFonts w:ascii="Times New Roman" w:hAnsi="Times New Roman" w:cs="Times New Roman"/>
          <w:lang w:eastAsia="ru-RU"/>
        </w:rPr>
        <w:t> и др. специалистами. По возможности пациента следует разместить в реанимационном отделении. Чтобы обезопасить его, необходимо фиксировать конечности. Первоочередной задачей является восстановление проходимости дыхательных путей и купирование гипоксии вплоть до использования </w:t>
      </w:r>
      <w:hyperlink r:id="rId52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ИВЛ</w:t>
        </w:r>
      </w:hyperlink>
      <w:r w:rsidRPr="0093409F">
        <w:rPr>
          <w:rFonts w:ascii="Times New Roman" w:hAnsi="Times New Roman" w:cs="Times New Roman"/>
          <w:lang w:eastAsia="ru-RU"/>
        </w:rPr>
        <w:t xml:space="preserve">. Практически одновременно необходимо внутривенное введение </w:t>
      </w:r>
      <w:proofErr w:type="spellStart"/>
      <w:r w:rsidRPr="0093409F">
        <w:rPr>
          <w:rFonts w:ascii="Times New Roman" w:hAnsi="Times New Roman" w:cs="Times New Roman"/>
          <w:lang w:eastAsia="ru-RU"/>
        </w:rPr>
        <w:t>диазепама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. В большинстве случаев 1-2-х кратное введение позволяет, если не полностью купировать, то хотя бы прервать течение </w:t>
      </w:r>
      <w:proofErr w:type="spellStart"/>
      <w:r w:rsidRPr="0093409F">
        <w:rPr>
          <w:rFonts w:ascii="Times New Roman" w:hAnsi="Times New Roman" w:cs="Times New Roman"/>
          <w:lang w:eastAsia="ru-RU"/>
        </w:rPr>
        <w:t>эпистатуса</w:t>
      </w:r>
      <w:proofErr w:type="spellEnd"/>
      <w:r w:rsidRPr="0093409F">
        <w:rPr>
          <w:rFonts w:ascii="Times New Roman" w:hAnsi="Times New Roman" w:cs="Times New Roman"/>
          <w:lang w:eastAsia="ru-RU"/>
        </w:rPr>
        <w:t>.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r w:rsidRPr="0093409F">
        <w:rPr>
          <w:rFonts w:ascii="Times New Roman" w:hAnsi="Times New Roman" w:cs="Times New Roman"/>
          <w:lang w:eastAsia="ru-RU"/>
        </w:rPr>
        <w:t xml:space="preserve">В случаях, когда эпилептический статус не удалось купировать, переходят к постоянному введению </w:t>
      </w:r>
      <w:proofErr w:type="spellStart"/>
      <w:r w:rsidRPr="0093409F">
        <w:rPr>
          <w:rFonts w:ascii="Times New Roman" w:hAnsi="Times New Roman" w:cs="Times New Roman"/>
          <w:lang w:eastAsia="ru-RU"/>
        </w:rPr>
        <w:t>диазепама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 при помощи автоматического дозатора или капельницы. Параллельно проводят борьбу с отеком головного мозга (капельно вводят </w:t>
      </w:r>
      <w:proofErr w:type="spellStart"/>
      <w:r w:rsidRPr="0093409F">
        <w:rPr>
          <w:rFonts w:ascii="Times New Roman" w:hAnsi="Times New Roman" w:cs="Times New Roman"/>
          <w:lang w:eastAsia="ru-RU"/>
        </w:rPr>
        <w:t>маннит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, внутрь или через зонд - </w:t>
      </w:r>
      <w:proofErr w:type="spellStart"/>
      <w:r w:rsidRPr="0093409F">
        <w:rPr>
          <w:rFonts w:ascii="Times New Roman" w:hAnsi="Times New Roman" w:cs="Times New Roman"/>
          <w:lang w:eastAsia="ru-RU"/>
        </w:rPr>
        <w:t>ацетазоламид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) и симптоматическую терапию (введение кортикостероидов, </w:t>
      </w:r>
      <w:proofErr w:type="gramStart"/>
      <w:r w:rsidRPr="0093409F">
        <w:rPr>
          <w:rFonts w:ascii="Times New Roman" w:hAnsi="Times New Roman" w:cs="Times New Roman"/>
          <w:lang w:eastAsia="ru-RU"/>
        </w:rPr>
        <w:t>сердечно-сосудистых</w:t>
      </w:r>
      <w:proofErr w:type="gramEnd"/>
      <w:r w:rsidRPr="0093409F">
        <w:rPr>
          <w:rFonts w:ascii="Times New Roman" w:hAnsi="Times New Roman" w:cs="Times New Roman"/>
          <w:lang w:eastAsia="ru-RU"/>
        </w:rPr>
        <w:t xml:space="preserve"> средств, </w:t>
      </w:r>
      <w:proofErr w:type="spellStart"/>
      <w:r w:rsidRPr="0093409F">
        <w:rPr>
          <w:rFonts w:ascii="Times New Roman" w:hAnsi="Times New Roman" w:cs="Times New Roman"/>
          <w:lang w:eastAsia="ru-RU"/>
        </w:rPr>
        <w:t>никетамида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, гепарина при ДВС-синдроме). Если эпилептический статус возник на </w:t>
      </w:r>
      <w:proofErr w:type="gramStart"/>
      <w:r w:rsidRPr="0093409F">
        <w:rPr>
          <w:rFonts w:ascii="Times New Roman" w:hAnsi="Times New Roman" w:cs="Times New Roman"/>
          <w:lang w:eastAsia="ru-RU"/>
        </w:rPr>
        <w:t>фоне</w:t>
      </w:r>
      <w:proofErr w:type="gramEnd"/>
      <w:r w:rsidRPr="0093409F">
        <w:rPr>
          <w:rFonts w:ascii="Times New Roman" w:hAnsi="Times New Roman" w:cs="Times New Roman"/>
          <w:lang w:eastAsia="ru-RU"/>
        </w:rPr>
        <w:t xml:space="preserve"> эпилепсии, продолжают </w:t>
      </w:r>
      <w:proofErr w:type="spellStart"/>
      <w:r w:rsidRPr="0093409F">
        <w:rPr>
          <w:rFonts w:ascii="Times New Roman" w:hAnsi="Times New Roman" w:cs="Times New Roman"/>
          <w:lang w:eastAsia="ru-RU"/>
        </w:rPr>
        <w:t>антиконвульсантную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 терапию применяемым ранее препаратом с увеличением его дозы в 1,5 раза.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r w:rsidRPr="0093409F">
        <w:rPr>
          <w:rFonts w:ascii="Times New Roman" w:hAnsi="Times New Roman" w:cs="Times New Roman"/>
          <w:lang w:eastAsia="ru-RU"/>
        </w:rPr>
        <w:t xml:space="preserve">Отсутствие эффекта проводимого лечения является показанием к применению резервных методов: тиопенталового наркоза, краниоцеребральной гипотермии, внутривенного </w:t>
      </w:r>
      <w:proofErr w:type="spellStart"/>
      <w:r w:rsidRPr="0093409F">
        <w:rPr>
          <w:rFonts w:ascii="Times New Roman" w:hAnsi="Times New Roman" w:cs="Times New Roman"/>
          <w:lang w:eastAsia="ru-RU"/>
        </w:rPr>
        <w:t>болюсного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 введения </w:t>
      </w:r>
      <w:proofErr w:type="spellStart"/>
      <w:r w:rsidRPr="0093409F">
        <w:rPr>
          <w:rFonts w:ascii="Times New Roman" w:hAnsi="Times New Roman" w:cs="Times New Roman"/>
          <w:lang w:eastAsia="ru-RU"/>
        </w:rPr>
        <w:t>глюкокортикостероидов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 и др. Если эпилептический статус обусловлен объемным внутричерепным образованием, необходимо ургентное нейрохирургическое вмешательство: </w:t>
      </w:r>
      <w:proofErr w:type="spellStart"/>
      <w:r w:rsidRPr="0093409F">
        <w:rPr>
          <w:rFonts w:ascii="Times New Roman" w:hAnsi="Times New Roman" w:cs="Times New Roman"/>
          <w:lang w:eastAsia="ru-RU"/>
        </w:rPr>
        <w:fldChar w:fldCharType="begin"/>
      </w:r>
      <w:r w:rsidRPr="0093409F">
        <w:rPr>
          <w:rFonts w:ascii="Times New Roman" w:hAnsi="Times New Roman" w:cs="Times New Roman"/>
          <w:lang w:eastAsia="ru-RU"/>
        </w:rPr>
        <w:instrText xml:space="preserve"> HYPERLINK "https://www.krasotaimedicina.ru/treatment/operations-skull-neurology/decompressive-craniotomy" </w:instrText>
      </w:r>
      <w:r w:rsidRPr="0093409F">
        <w:rPr>
          <w:rFonts w:ascii="Times New Roman" w:hAnsi="Times New Roman" w:cs="Times New Roman"/>
          <w:lang w:eastAsia="ru-RU"/>
        </w:rPr>
        <w:fldChar w:fldCharType="separate"/>
      </w:r>
      <w:r w:rsidRPr="0093409F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>декомпрессивная</w:t>
      </w:r>
      <w:proofErr w:type="spellEnd"/>
      <w:r w:rsidRPr="0093409F">
        <w:rPr>
          <w:rFonts w:ascii="Times New Roman" w:hAnsi="Times New Roman" w:cs="Times New Roman"/>
          <w:u w:val="single"/>
          <w:bdr w:val="none" w:sz="0" w:space="0" w:color="auto" w:frame="1"/>
          <w:lang w:eastAsia="ru-RU"/>
        </w:rPr>
        <w:t xml:space="preserve"> трепанация черепа</w:t>
      </w:r>
      <w:r w:rsidRPr="0093409F">
        <w:rPr>
          <w:rFonts w:ascii="Times New Roman" w:hAnsi="Times New Roman" w:cs="Times New Roman"/>
          <w:lang w:eastAsia="ru-RU"/>
        </w:rPr>
        <w:fldChar w:fldCharType="end"/>
      </w:r>
      <w:r w:rsidRPr="0093409F">
        <w:rPr>
          <w:rFonts w:ascii="Times New Roman" w:hAnsi="Times New Roman" w:cs="Times New Roman"/>
          <w:lang w:eastAsia="ru-RU"/>
        </w:rPr>
        <w:t>, </w:t>
      </w:r>
      <w:hyperlink r:id="rId53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удаление внутримозговой гематомы</w:t>
        </w:r>
      </w:hyperlink>
      <w:r w:rsidRPr="0093409F">
        <w:rPr>
          <w:rFonts w:ascii="Times New Roman" w:hAnsi="Times New Roman" w:cs="Times New Roman"/>
          <w:lang w:eastAsia="ru-RU"/>
        </w:rPr>
        <w:t>, остановка внутричерепного кровотечения и т. п.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bookmarkStart w:id="9" w:name="h2_27"/>
      <w:bookmarkEnd w:id="9"/>
      <w:r w:rsidRPr="0093409F">
        <w:rPr>
          <w:rFonts w:ascii="Times New Roman" w:hAnsi="Times New Roman" w:cs="Times New Roman"/>
          <w:lang w:eastAsia="ru-RU"/>
        </w:rPr>
        <w:t>Прогноз и профилактика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r w:rsidRPr="0093409F">
        <w:rPr>
          <w:rFonts w:ascii="Times New Roman" w:hAnsi="Times New Roman" w:cs="Times New Roman"/>
          <w:lang w:eastAsia="ru-RU"/>
        </w:rPr>
        <w:t xml:space="preserve">Исход и последствия </w:t>
      </w:r>
      <w:proofErr w:type="spellStart"/>
      <w:r w:rsidRPr="0093409F">
        <w:rPr>
          <w:rFonts w:ascii="Times New Roman" w:hAnsi="Times New Roman" w:cs="Times New Roman"/>
          <w:lang w:eastAsia="ru-RU"/>
        </w:rPr>
        <w:t>эпистатуса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 во многом определяются его этиологией, длительностью и видом. Так, летальные исходы при развитии статуса у эпилептиков составляют менее 5%, а смертность </w:t>
      </w:r>
      <w:proofErr w:type="gramStart"/>
      <w:r w:rsidRPr="0093409F">
        <w:rPr>
          <w:rFonts w:ascii="Times New Roman" w:hAnsi="Times New Roman" w:cs="Times New Roman"/>
          <w:lang w:eastAsia="ru-RU"/>
        </w:rPr>
        <w:t>при</w:t>
      </w:r>
      <w:proofErr w:type="gramEnd"/>
      <w:r w:rsidRPr="0093409F">
        <w:rPr>
          <w:rFonts w:ascii="Times New Roman" w:hAnsi="Times New Roman" w:cs="Times New Roman"/>
          <w:lang w:eastAsia="ru-RU"/>
        </w:rPr>
        <w:t xml:space="preserve"> симптоматическом </w:t>
      </w:r>
      <w:proofErr w:type="spellStart"/>
      <w:r w:rsidRPr="0093409F">
        <w:rPr>
          <w:rFonts w:ascii="Times New Roman" w:hAnsi="Times New Roman" w:cs="Times New Roman"/>
          <w:lang w:eastAsia="ru-RU"/>
        </w:rPr>
        <w:t>эпистатусе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 доходит до 30-50%. Смерть наступает вследствие необратимых сердечно-сосудистых, дыхательных, метаболических, церебральных нарушений. У выживших пациентов при длительности статуса свыше 30 мин отмечаются стойкие неврологические и нейропсихические расстройства. В детском возрасте возможна </w:t>
      </w:r>
      <w:hyperlink r:id="rId54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задержка психического развития</w:t>
        </w:r>
      </w:hyperlink>
      <w:r w:rsidRPr="0093409F">
        <w:rPr>
          <w:rFonts w:ascii="Times New Roman" w:hAnsi="Times New Roman" w:cs="Times New Roman"/>
          <w:lang w:eastAsia="ru-RU"/>
        </w:rPr>
        <w:t> и </w:t>
      </w:r>
      <w:hyperlink r:id="rId55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олигофрения</w:t>
        </w:r>
      </w:hyperlink>
      <w:r w:rsidRPr="0093409F">
        <w:rPr>
          <w:rFonts w:ascii="Times New Roman" w:hAnsi="Times New Roman" w:cs="Times New Roman"/>
          <w:lang w:eastAsia="ru-RU"/>
        </w:rPr>
        <w:t xml:space="preserve">. </w:t>
      </w:r>
      <w:proofErr w:type="spellStart"/>
      <w:r w:rsidRPr="0093409F">
        <w:rPr>
          <w:rFonts w:ascii="Times New Roman" w:hAnsi="Times New Roman" w:cs="Times New Roman"/>
          <w:lang w:eastAsia="ru-RU"/>
        </w:rPr>
        <w:t>Бессудорожный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 эпилептический статус не столь опасен как генерализованный судорожный статус, однако он может повлечь за собой когнитивные нарушения.</w:t>
      </w:r>
    </w:p>
    <w:p w:rsidR="0093409F" w:rsidRPr="0093409F" w:rsidRDefault="0093409F" w:rsidP="0093409F">
      <w:pPr>
        <w:rPr>
          <w:rFonts w:ascii="Times New Roman" w:hAnsi="Times New Roman" w:cs="Times New Roman"/>
          <w:lang w:eastAsia="ru-RU"/>
        </w:rPr>
      </w:pPr>
      <w:r w:rsidRPr="0093409F">
        <w:rPr>
          <w:rFonts w:ascii="Times New Roman" w:hAnsi="Times New Roman" w:cs="Times New Roman"/>
          <w:lang w:eastAsia="ru-RU"/>
        </w:rPr>
        <w:t xml:space="preserve">Предупредить эпилептический статус у пациентов, страдающих эпилепсией, возможно путем адекватного подбора и соблюдения правил </w:t>
      </w:r>
      <w:proofErr w:type="spellStart"/>
      <w:r w:rsidRPr="0093409F">
        <w:rPr>
          <w:rFonts w:ascii="Times New Roman" w:hAnsi="Times New Roman" w:cs="Times New Roman"/>
          <w:lang w:eastAsia="ru-RU"/>
        </w:rPr>
        <w:t>антиконвульсантной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 терапии. Профилактика симптоматического </w:t>
      </w:r>
      <w:proofErr w:type="spellStart"/>
      <w:r w:rsidRPr="0093409F">
        <w:rPr>
          <w:rFonts w:ascii="Times New Roman" w:hAnsi="Times New Roman" w:cs="Times New Roman"/>
          <w:lang w:eastAsia="ru-RU"/>
        </w:rPr>
        <w:t>эпистатуса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 заключается в корректном и своевременном лечении ЧМТ, </w:t>
      </w:r>
      <w:proofErr w:type="spellStart"/>
      <w:r w:rsidRPr="0093409F">
        <w:rPr>
          <w:rFonts w:ascii="Times New Roman" w:hAnsi="Times New Roman" w:cs="Times New Roman"/>
          <w:lang w:eastAsia="ru-RU"/>
        </w:rPr>
        <w:t>нейроинфекций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 и общих инфекционных заболеваний; проведении правильной </w:t>
      </w:r>
      <w:proofErr w:type="spellStart"/>
      <w:r w:rsidRPr="0093409F">
        <w:rPr>
          <w:rFonts w:ascii="Times New Roman" w:hAnsi="Times New Roman" w:cs="Times New Roman"/>
          <w:lang w:eastAsia="ru-RU"/>
        </w:rPr>
        <w:t>антипиретической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 терапии (особенно у детей младшего возраста); коррекции </w:t>
      </w:r>
      <w:proofErr w:type="spellStart"/>
      <w:r w:rsidRPr="0093409F">
        <w:rPr>
          <w:rFonts w:ascii="Times New Roman" w:hAnsi="Times New Roman" w:cs="Times New Roman"/>
          <w:lang w:eastAsia="ru-RU"/>
        </w:rPr>
        <w:t>дисметаболических</w:t>
      </w:r>
      <w:proofErr w:type="spellEnd"/>
      <w:r w:rsidRPr="0093409F">
        <w:rPr>
          <w:rFonts w:ascii="Times New Roman" w:hAnsi="Times New Roman" w:cs="Times New Roman"/>
          <w:lang w:eastAsia="ru-RU"/>
        </w:rPr>
        <w:t xml:space="preserve"> расстройств; предупреждении интоксикаций; борьбе с </w:t>
      </w:r>
      <w:hyperlink r:id="rId56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алкоголизмом</w:t>
        </w:r>
      </w:hyperlink>
      <w:r w:rsidRPr="0093409F">
        <w:rPr>
          <w:rFonts w:ascii="Times New Roman" w:hAnsi="Times New Roman" w:cs="Times New Roman"/>
          <w:lang w:eastAsia="ru-RU"/>
        </w:rPr>
        <w:t> и </w:t>
      </w:r>
      <w:hyperlink r:id="rId57" w:history="1">
        <w:r w:rsidRPr="0093409F">
          <w:rPr>
            <w:rFonts w:ascii="Times New Roman" w:hAnsi="Times New Roman" w:cs="Times New Roman"/>
            <w:u w:val="single"/>
            <w:bdr w:val="none" w:sz="0" w:space="0" w:color="auto" w:frame="1"/>
            <w:lang w:eastAsia="ru-RU"/>
          </w:rPr>
          <w:t>наркоманией</w:t>
        </w:r>
      </w:hyperlink>
      <w:r w:rsidRPr="0093409F">
        <w:rPr>
          <w:rFonts w:ascii="Times New Roman" w:hAnsi="Times New Roman" w:cs="Times New Roman"/>
          <w:lang w:eastAsia="ru-RU"/>
        </w:rPr>
        <w:t>.</w:t>
      </w:r>
    </w:p>
    <w:p w:rsidR="000C601B" w:rsidRPr="0093409F" w:rsidRDefault="000C601B" w:rsidP="0093409F">
      <w:pPr>
        <w:rPr>
          <w:rFonts w:ascii="Times New Roman" w:hAnsi="Times New Roman" w:cs="Times New Roman"/>
        </w:rPr>
      </w:pPr>
    </w:p>
    <w:sectPr w:rsidR="000C601B" w:rsidRPr="0093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3DB"/>
    <w:multiLevelType w:val="multilevel"/>
    <w:tmpl w:val="4124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17E17"/>
    <w:multiLevelType w:val="multilevel"/>
    <w:tmpl w:val="2124A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A1900"/>
    <w:multiLevelType w:val="multilevel"/>
    <w:tmpl w:val="82BC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677E35"/>
    <w:multiLevelType w:val="multilevel"/>
    <w:tmpl w:val="25C8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9F"/>
    <w:rsid w:val="000C601B"/>
    <w:rsid w:val="0093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020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0D0D0"/>
                        <w:left w:val="single" w:sz="6" w:space="11" w:color="D0D0D0"/>
                        <w:bottom w:val="single" w:sz="6" w:space="11" w:color="D0D0D0"/>
                        <w:right w:val="single" w:sz="6" w:space="11" w:color="D0D0D0"/>
                      </w:divBdr>
                    </w:div>
                  </w:divsChild>
                </w:div>
                <w:div w:id="19009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rasotaimedicina.ru/diseases/zabolevanija_neurology/encephalitis" TargetMode="External"/><Relationship Id="rId18" Type="http://schemas.openxmlformats.org/officeDocument/2006/relationships/hyperlink" Target="https://www.krasotaimedicina.ru/diseases/zabolevanija_endocrinology/hypothyroidism" TargetMode="External"/><Relationship Id="rId26" Type="http://schemas.openxmlformats.org/officeDocument/2006/relationships/hyperlink" Target="https://www.krasotaimedicina.ru/diseases/zabolevanija_neurology/Lennox-Gastaut-Syndrome" TargetMode="External"/><Relationship Id="rId39" Type="http://schemas.openxmlformats.org/officeDocument/2006/relationships/hyperlink" Target="https://www.krasotaimedicina.ru/diseases/psychiatric/consciousness-disorder" TargetMode="External"/><Relationship Id="rId21" Type="http://schemas.openxmlformats.org/officeDocument/2006/relationships/hyperlink" Target="https://www.krasotaimedicina.ru/diseases/zabolevanija_pulmonology/aspiration-pneumonia" TargetMode="External"/><Relationship Id="rId34" Type="http://schemas.openxmlformats.org/officeDocument/2006/relationships/hyperlink" Target="https://www.krasotaimedicina.ru/diseases/zabolevanija_pulmonology/respiratory-insufficiency" TargetMode="External"/><Relationship Id="rId42" Type="http://schemas.openxmlformats.org/officeDocument/2006/relationships/hyperlink" Target="https://www.krasotaimedicina.ru/diseases/zabolevanija_neurology/hemorrhagic-stroke" TargetMode="External"/><Relationship Id="rId47" Type="http://schemas.openxmlformats.org/officeDocument/2006/relationships/hyperlink" Target="https://www.krasotaimedicina.ru/diagnostics/ct-scan/" TargetMode="External"/><Relationship Id="rId50" Type="http://schemas.openxmlformats.org/officeDocument/2006/relationships/hyperlink" Target="https://www.krasotaimedicina.ru/treatment/consultation-traumatology/traumatologist" TargetMode="External"/><Relationship Id="rId55" Type="http://schemas.openxmlformats.org/officeDocument/2006/relationships/hyperlink" Target="https://www.krasotaimedicina.ru/diseases/psychiatric/oligophrenia" TargetMode="External"/><Relationship Id="rId7" Type="http://schemas.openxmlformats.org/officeDocument/2006/relationships/hyperlink" Target="https://www.krasotaimedicina.ru/diseases/zabolevanija_neurology/brain-injury" TargetMode="External"/><Relationship Id="rId12" Type="http://schemas.openxmlformats.org/officeDocument/2006/relationships/hyperlink" Target="https://www.krasotaimedicina.ru/diseases/zabolevanija_neurology/insult" TargetMode="External"/><Relationship Id="rId17" Type="http://schemas.openxmlformats.org/officeDocument/2006/relationships/hyperlink" Target="https://www.krasotaimedicina.ru/diseases/zabolevanija_endocrinology/diabetes_saharniy" TargetMode="External"/><Relationship Id="rId25" Type="http://schemas.openxmlformats.org/officeDocument/2006/relationships/hyperlink" Target="https://www.krasotaimedicina.ru/diseases/hematologic/disseminated-intravascular-coagulation" TargetMode="External"/><Relationship Id="rId33" Type="http://schemas.openxmlformats.org/officeDocument/2006/relationships/hyperlink" Target="https://www.krasotaimedicina.ru/diseases/zabolevanija_cardiology/bradycardia" TargetMode="External"/><Relationship Id="rId38" Type="http://schemas.openxmlformats.org/officeDocument/2006/relationships/hyperlink" Target="https://www.krasotaimedicina.ru/diseases/zabolevanija_gastroenterologia/acute-liver-failure" TargetMode="External"/><Relationship Id="rId46" Type="http://schemas.openxmlformats.org/officeDocument/2006/relationships/hyperlink" Target="https://www.krasotaimedicina.ru/treatment/electrophysiological-neurology/EEG-video-monitoring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narcologic/alcohol-withdrawal-syndrome" TargetMode="External"/><Relationship Id="rId20" Type="http://schemas.openxmlformats.org/officeDocument/2006/relationships/hyperlink" Target="https://www.krasotaimedicina.ru/diseases/zabolevanija_neurology/cerebral-edema" TargetMode="External"/><Relationship Id="rId29" Type="http://schemas.openxmlformats.org/officeDocument/2006/relationships/hyperlink" Target="https://www.krasotaimedicina.ru/diseases/zabolevanija_cardiology/tachycardia" TargetMode="External"/><Relationship Id="rId41" Type="http://schemas.openxmlformats.org/officeDocument/2006/relationships/hyperlink" Target="https://www.krasotaimedicina.ru/diseases/zabolevanija_neurology/intracranial-hypertension" TargetMode="External"/><Relationship Id="rId54" Type="http://schemas.openxmlformats.org/officeDocument/2006/relationships/hyperlink" Target="https://www.krasotaimedicina.ru/diseases/children/mental-retard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zabolevanija_neurology/epilepsy" TargetMode="External"/><Relationship Id="rId11" Type="http://schemas.openxmlformats.org/officeDocument/2006/relationships/hyperlink" Target="https://www.krasotaimedicina.ru/diseases/zabolevanija_neurology/brain-cyst" TargetMode="External"/><Relationship Id="rId24" Type="http://schemas.openxmlformats.org/officeDocument/2006/relationships/hyperlink" Target="https://www.krasotaimedicina.ru/diseases/urgent/collapse" TargetMode="External"/><Relationship Id="rId32" Type="http://schemas.openxmlformats.org/officeDocument/2006/relationships/hyperlink" Target="https://www.krasotaimedicina.ru/diseases/zabolevanija_cardiology/arterial-hypotension" TargetMode="External"/><Relationship Id="rId37" Type="http://schemas.openxmlformats.org/officeDocument/2006/relationships/hyperlink" Target="https://www.krasotaimedicina.ru/diseases/zabolevanija_cardiology/arrhythmia" TargetMode="External"/><Relationship Id="rId40" Type="http://schemas.openxmlformats.org/officeDocument/2006/relationships/hyperlink" Target="https://www.krasotaimedicina.ru/diseases/traumatology/bone-fracture" TargetMode="External"/><Relationship Id="rId45" Type="http://schemas.openxmlformats.org/officeDocument/2006/relationships/hyperlink" Target="https://www.krasotaimedicina.ru/diseases/zabolevanija_phlebology/thrombophlebitis" TargetMode="External"/><Relationship Id="rId53" Type="http://schemas.openxmlformats.org/officeDocument/2006/relationships/hyperlink" Target="https://www.krasotaimedicina.ru/treatment/intracranial-hematomas/transcranial-removal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diseases/zabolevanija_urology/uremia" TargetMode="External"/><Relationship Id="rId23" Type="http://schemas.openxmlformats.org/officeDocument/2006/relationships/hyperlink" Target="https://www.krasotaimedicina.ru/diseases/zabolevanija_cardiology/hypertension" TargetMode="External"/><Relationship Id="rId28" Type="http://schemas.openxmlformats.org/officeDocument/2006/relationships/hyperlink" Target="https://www.krasotaimedicina.ru/diseases/children/febrile-seizures" TargetMode="External"/><Relationship Id="rId36" Type="http://schemas.openxmlformats.org/officeDocument/2006/relationships/hyperlink" Target="https://www.krasotaimedicina.ru/diseases/zabolevanija_cardiology/heart_failure" TargetMode="External"/><Relationship Id="rId49" Type="http://schemas.openxmlformats.org/officeDocument/2006/relationships/hyperlink" Target="https://www.krasotaimedicina.ru/treatment/consultation-neurology/neurologist" TargetMode="External"/><Relationship Id="rId57" Type="http://schemas.openxmlformats.org/officeDocument/2006/relationships/hyperlink" Target="https://www.krasotaimedicina.ru/diseases/narcologic/narcomania" TargetMode="External"/><Relationship Id="rId10" Type="http://schemas.openxmlformats.org/officeDocument/2006/relationships/hyperlink" Target="https://www.krasotaimedicina.ru/diseases/zabolevanija_neurology/brain-tumor" TargetMode="External"/><Relationship Id="rId19" Type="http://schemas.openxmlformats.org/officeDocument/2006/relationships/hyperlink" Target="https://www.krasotaimedicina.ru/diseases/zabolevanija_gynaecology/eclampsia" TargetMode="External"/><Relationship Id="rId31" Type="http://schemas.openxmlformats.org/officeDocument/2006/relationships/hyperlink" Target="https://www.krasotaimedicina.ru/diseases/zabolevanija_proctology/women-encopresis" TargetMode="External"/><Relationship Id="rId44" Type="http://schemas.openxmlformats.org/officeDocument/2006/relationships/hyperlink" Target="https://www.krasotaimedicina.ru/diseases/zabolevanija_gastroenterologia/liver-failure" TargetMode="External"/><Relationship Id="rId52" Type="http://schemas.openxmlformats.org/officeDocument/2006/relationships/hyperlink" Target="https://www.krasotaimedicina.ru/treatment/resuscitation/mechanical-ventil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treatment/neurology/" TargetMode="External"/><Relationship Id="rId14" Type="http://schemas.openxmlformats.org/officeDocument/2006/relationships/hyperlink" Target="https://www.krasotaimedicina.ru/diseases/zabolevanija_urology/acute_renal_failure" TargetMode="External"/><Relationship Id="rId22" Type="http://schemas.openxmlformats.org/officeDocument/2006/relationships/hyperlink" Target="https://www.krasotaimedicina.ru/diseases/zabolevanija_pulmonology/pulmonary-edema" TargetMode="External"/><Relationship Id="rId27" Type="http://schemas.openxmlformats.org/officeDocument/2006/relationships/hyperlink" Target="https://www.krasotaimedicina.ru/diseases/zabolevanija_neurology/West-syndrome" TargetMode="External"/><Relationship Id="rId30" Type="http://schemas.openxmlformats.org/officeDocument/2006/relationships/hyperlink" Target="https://www.krasotaimedicina.ru/diseases/zabolevanija_urology/incontinence" TargetMode="External"/><Relationship Id="rId35" Type="http://schemas.openxmlformats.org/officeDocument/2006/relationships/hyperlink" Target="https://www.krasotaimedicina.ru/diseases/zabolevanija_pulmonology/pulmonary-embolism" TargetMode="External"/><Relationship Id="rId43" Type="http://schemas.openxmlformats.org/officeDocument/2006/relationships/hyperlink" Target="https://www.krasotaimedicina.ru/diseases/urgent/cardiogenic-shock" TargetMode="External"/><Relationship Id="rId48" Type="http://schemas.openxmlformats.org/officeDocument/2006/relationships/hyperlink" Target="https://www.krasotaimedicina.ru/treatment/ct-neurology/brain" TargetMode="External"/><Relationship Id="rId56" Type="http://schemas.openxmlformats.org/officeDocument/2006/relationships/hyperlink" Target="https://www.krasotaimedicina.ru/diseases/narcologic/alcoholism" TargetMode="External"/><Relationship Id="rId8" Type="http://schemas.openxmlformats.org/officeDocument/2006/relationships/hyperlink" Target="https://www.krasotaimedicina.ru/diseases/zabolevanija_neurology/hydrocephalus" TargetMode="External"/><Relationship Id="rId51" Type="http://schemas.openxmlformats.org/officeDocument/2006/relationships/hyperlink" Target="https://www.krasotaimedicina.ru/treatment/consultation-neurology/neurosurgeon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2021-06-22T13:24:00Z</dcterms:created>
  <dcterms:modified xsi:type="dcterms:W3CDTF">2021-06-22T13:25:00Z</dcterms:modified>
</cp:coreProperties>
</file>